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59C" w:rsidRPr="008C44AC" w:rsidRDefault="0056359C" w:rsidP="0056359C">
      <w:pPr>
        <w:pStyle w:val="1"/>
        <w:tabs>
          <w:tab w:val="left" w:pos="1456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b w:val="0"/>
          <w:noProof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2751455</wp:posOffset>
            </wp:positionH>
            <wp:positionV relativeFrom="paragraph">
              <wp:posOffset>92710</wp:posOffset>
            </wp:positionV>
            <wp:extent cx="810895" cy="738505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noProof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2751455</wp:posOffset>
            </wp:positionH>
            <wp:positionV relativeFrom="paragraph">
              <wp:posOffset>92710</wp:posOffset>
            </wp:positionV>
            <wp:extent cx="810895" cy="738505"/>
            <wp:effectExtent l="19050" t="0" r="825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903D9">
        <w:rPr>
          <w:rFonts w:ascii="Times New Roman" w:hAnsi="Times New Roman" w:cs="Times New Roman"/>
          <w:sz w:val="24"/>
          <w:szCs w:val="24"/>
        </w:rPr>
        <w:t xml:space="preserve">РОССИЙСКАЯ ФЕДЕРАЦИЯ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903D9">
        <w:rPr>
          <w:rFonts w:ascii="Times New Roman" w:hAnsi="Times New Roman" w:cs="Times New Roman"/>
          <w:sz w:val="24"/>
          <w:szCs w:val="24"/>
        </w:rPr>
        <w:t xml:space="preserve"> УРЫСЫЕ ФЕДЕРАЦИЕ</w:t>
      </w:r>
    </w:p>
    <w:p w:rsidR="0056359C" w:rsidRDefault="0056359C" w:rsidP="0056359C">
      <w:pPr>
        <w:tabs>
          <w:tab w:val="left" w:pos="1456"/>
        </w:tabs>
        <w:jc w:val="center"/>
        <w:rPr>
          <w:b/>
        </w:rPr>
      </w:pPr>
      <w:r w:rsidRPr="00BC30BC">
        <w:rPr>
          <w:b/>
        </w:rPr>
        <w:t xml:space="preserve">РЕСПУБЛИКА АДЫГЕЯ                 </w:t>
      </w:r>
      <w:r>
        <w:rPr>
          <w:b/>
        </w:rPr>
        <w:t xml:space="preserve">                      </w:t>
      </w:r>
      <w:r w:rsidRPr="00BC30BC">
        <w:rPr>
          <w:b/>
        </w:rPr>
        <w:t xml:space="preserve"> РЕСПУБЛИКЭУ АДЫГЕЯ</w:t>
      </w:r>
    </w:p>
    <w:p w:rsidR="0056359C" w:rsidRDefault="0056359C" w:rsidP="0056359C">
      <w:pPr>
        <w:tabs>
          <w:tab w:val="left" w:pos="1456"/>
        </w:tabs>
        <w:jc w:val="center"/>
        <w:rPr>
          <w:b/>
        </w:rPr>
      </w:pPr>
    </w:p>
    <w:p w:rsidR="0056359C" w:rsidRPr="00BC30BC" w:rsidRDefault="0056359C" w:rsidP="0056359C">
      <w:pPr>
        <w:tabs>
          <w:tab w:val="left" w:pos="1456"/>
        </w:tabs>
        <w:jc w:val="center"/>
        <w:rPr>
          <w:b/>
        </w:rPr>
      </w:pPr>
      <w:r>
        <w:rPr>
          <w:b/>
        </w:rPr>
        <w:t xml:space="preserve">    </w:t>
      </w:r>
      <w:r w:rsidRPr="00BC30BC">
        <w:rPr>
          <w:b/>
        </w:rPr>
        <w:t xml:space="preserve">Совет народных депутатов                </w:t>
      </w:r>
      <w:r>
        <w:rPr>
          <w:b/>
        </w:rPr>
        <w:t xml:space="preserve">                    </w:t>
      </w:r>
      <w:r w:rsidRPr="00BC30BC">
        <w:rPr>
          <w:b/>
        </w:rPr>
        <w:t xml:space="preserve"> Народнэ депутатмэ я Совет</w:t>
      </w:r>
    </w:p>
    <w:p w:rsidR="0056359C" w:rsidRPr="00BC30BC" w:rsidRDefault="0056359C" w:rsidP="0056359C">
      <w:pPr>
        <w:tabs>
          <w:tab w:val="left" w:pos="1456"/>
        </w:tabs>
        <w:jc w:val="center"/>
        <w:rPr>
          <w:b/>
        </w:rPr>
      </w:pPr>
      <w:r>
        <w:rPr>
          <w:b/>
        </w:rPr>
        <w:t xml:space="preserve">   </w:t>
      </w:r>
      <w:r w:rsidRPr="00BC30BC">
        <w:rPr>
          <w:b/>
        </w:rPr>
        <w:t xml:space="preserve">муниципального образования    </w:t>
      </w:r>
      <w:r>
        <w:rPr>
          <w:b/>
        </w:rPr>
        <w:t xml:space="preserve">                             </w:t>
      </w:r>
      <w:r w:rsidRPr="00BC30BC">
        <w:rPr>
          <w:b/>
        </w:rPr>
        <w:t xml:space="preserve">  </w:t>
      </w:r>
      <w:r>
        <w:rPr>
          <w:b/>
        </w:rPr>
        <w:t xml:space="preserve">   </w:t>
      </w:r>
      <w:r w:rsidRPr="00BC30BC">
        <w:rPr>
          <w:b/>
        </w:rPr>
        <w:t>муниципальнэ гьэпсыгьэ  хъугъэ                             «Тлюстенхабльское городское поселение»               «Лъэустэнхьаблэ къэлэ поселений»</w:t>
      </w:r>
    </w:p>
    <w:p w:rsidR="0056359C" w:rsidRDefault="0056359C" w:rsidP="0056359C">
      <w:pPr>
        <w:tabs>
          <w:tab w:val="left" w:pos="1456"/>
        </w:tabs>
        <w:jc w:val="center"/>
      </w:pPr>
    </w:p>
    <w:p w:rsidR="0056359C" w:rsidRPr="00BC30BC" w:rsidRDefault="0056359C" w:rsidP="0056359C">
      <w:pPr>
        <w:tabs>
          <w:tab w:val="left" w:pos="1456"/>
        </w:tabs>
        <w:jc w:val="center"/>
      </w:pPr>
      <w:r w:rsidRPr="00BC30BC">
        <w:t xml:space="preserve">385228, п.Тлюстенхабль, улица                     </w:t>
      </w:r>
      <w:r>
        <w:t xml:space="preserve">              </w:t>
      </w:r>
      <w:r w:rsidRPr="00BC30BC">
        <w:t xml:space="preserve">  385228, п.Тлъэустэнхьабль, урамэр</w:t>
      </w:r>
    </w:p>
    <w:p w:rsidR="0056359C" w:rsidRPr="00BC30BC" w:rsidRDefault="0056359C" w:rsidP="0056359C">
      <w:pPr>
        <w:tabs>
          <w:tab w:val="left" w:pos="1456"/>
        </w:tabs>
        <w:jc w:val="center"/>
      </w:pPr>
      <w:r w:rsidRPr="00BC30BC">
        <w:t>Ленина, 25, тел. № 9-66-38</w:t>
      </w:r>
      <w:r w:rsidRPr="00BC30BC">
        <w:rPr>
          <w:b/>
        </w:rPr>
        <w:t xml:space="preserve">                                         </w:t>
      </w:r>
      <w:r w:rsidRPr="00BC30BC">
        <w:t>Ленина,25, тел. и № 9-66-38</w:t>
      </w:r>
    </w:p>
    <w:p w:rsidR="0056359C" w:rsidRPr="00B76726" w:rsidRDefault="0056359C" w:rsidP="0056359C">
      <w:pPr>
        <w:pBdr>
          <w:bottom w:val="single" w:sz="12" w:space="1" w:color="auto"/>
        </w:pBdr>
        <w:jc w:val="center"/>
        <w:rPr>
          <w:b/>
          <w:lang w:val="en-US"/>
        </w:rPr>
      </w:pPr>
      <w:r w:rsidRPr="00BC30BC">
        <w:rPr>
          <w:b/>
          <w:lang w:val="en-US"/>
        </w:rPr>
        <w:t>E</w:t>
      </w:r>
      <w:r w:rsidRPr="001903D9">
        <w:rPr>
          <w:b/>
          <w:lang w:val="en-US"/>
        </w:rPr>
        <w:t>-</w:t>
      </w:r>
      <w:r w:rsidRPr="00BC30BC">
        <w:rPr>
          <w:b/>
          <w:lang w:val="en-US"/>
        </w:rPr>
        <w:t>mail</w:t>
      </w:r>
      <w:r w:rsidRPr="001903D9">
        <w:rPr>
          <w:b/>
          <w:lang w:val="en-US"/>
        </w:rPr>
        <w:t xml:space="preserve">:  </w:t>
      </w:r>
      <w:r w:rsidRPr="00BC30BC">
        <w:rPr>
          <w:b/>
          <w:lang w:val="en-US"/>
        </w:rPr>
        <w:t>snd</w:t>
      </w:r>
      <w:r w:rsidRPr="001903D9">
        <w:rPr>
          <w:b/>
          <w:lang w:val="en-US"/>
        </w:rPr>
        <w:t>_</w:t>
      </w:r>
      <w:r w:rsidRPr="00BC30BC">
        <w:rPr>
          <w:b/>
          <w:lang w:val="en-US"/>
        </w:rPr>
        <w:t>tlgorpos</w:t>
      </w:r>
      <w:r w:rsidRPr="001903D9">
        <w:rPr>
          <w:b/>
          <w:lang w:val="en-US"/>
        </w:rPr>
        <w:t>@</w:t>
      </w:r>
      <w:r w:rsidRPr="00BC30BC">
        <w:rPr>
          <w:b/>
          <w:lang w:val="en-US"/>
        </w:rPr>
        <w:t>mail</w:t>
      </w:r>
      <w:r w:rsidRPr="001903D9">
        <w:rPr>
          <w:b/>
          <w:lang w:val="en-US"/>
        </w:rPr>
        <w:t>.</w:t>
      </w:r>
      <w:r w:rsidRPr="00BC30BC">
        <w:rPr>
          <w:b/>
          <w:lang w:val="en-US"/>
        </w:rPr>
        <w:t>ru</w:t>
      </w:r>
      <w:r w:rsidRPr="001903D9">
        <w:rPr>
          <w:b/>
          <w:lang w:val="en-US"/>
        </w:rPr>
        <w:t xml:space="preserve">                                </w:t>
      </w:r>
      <w:r w:rsidRPr="00BC30BC">
        <w:rPr>
          <w:b/>
          <w:lang w:val="en-US"/>
        </w:rPr>
        <w:t>E</w:t>
      </w:r>
      <w:r w:rsidRPr="001903D9">
        <w:rPr>
          <w:b/>
          <w:lang w:val="en-US"/>
        </w:rPr>
        <w:t>-</w:t>
      </w:r>
      <w:r w:rsidRPr="00BC30BC">
        <w:rPr>
          <w:b/>
          <w:lang w:val="en-US"/>
        </w:rPr>
        <w:t>mail</w:t>
      </w:r>
      <w:r w:rsidRPr="001903D9">
        <w:rPr>
          <w:b/>
          <w:lang w:val="en-US"/>
        </w:rPr>
        <w:t xml:space="preserve">:  </w:t>
      </w:r>
      <w:r w:rsidRPr="00BC30BC">
        <w:rPr>
          <w:b/>
          <w:lang w:val="en-US"/>
        </w:rPr>
        <w:t>snd</w:t>
      </w:r>
      <w:r w:rsidRPr="001903D9">
        <w:rPr>
          <w:b/>
          <w:lang w:val="en-US"/>
        </w:rPr>
        <w:t>_</w:t>
      </w:r>
      <w:r w:rsidRPr="00BC30BC">
        <w:rPr>
          <w:b/>
          <w:lang w:val="en-US"/>
        </w:rPr>
        <w:t>tlgorpos</w:t>
      </w:r>
      <w:r w:rsidRPr="001903D9">
        <w:rPr>
          <w:b/>
          <w:lang w:val="en-US"/>
        </w:rPr>
        <w:t>@</w:t>
      </w:r>
      <w:r w:rsidRPr="00BC30BC">
        <w:rPr>
          <w:b/>
          <w:lang w:val="en-US"/>
        </w:rPr>
        <w:t>mail</w:t>
      </w:r>
      <w:r w:rsidRPr="001903D9">
        <w:rPr>
          <w:b/>
          <w:lang w:val="en-US"/>
        </w:rPr>
        <w:t>.</w:t>
      </w:r>
      <w:r w:rsidRPr="00BC30BC">
        <w:rPr>
          <w:b/>
          <w:lang w:val="en-US"/>
        </w:rPr>
        <w:t>ru</w:t>
      </w:r>
    </w:p>
    <w:p w:rsidR="0056359C" w:rsidRPr="00283428" w:rsidRDefault="0056359C" w:rsidP="0056359C">
      <w:pPr>
        <w:jc w:val="center"/>
        <w:rPr>
          <w:b/>
          <w:sz w:val="22"/>
          <w:szCs w:val="22"/>
          <w:lang w:val="en-US"/>
        </w:rPr>
      </w:pPr>
    </w:p>
    <w:p w:rsidR="0056359C" w:rsidRPr="00A42F30" w:rsidRDefault="0056359C" w:rsidP="0056359C">
      <w:pPr>
        <w:spacing w:line="0" w:lineRule="atLeast"/>
        <w:jc w:val="center"/>
        <w:rPr>
          <w:b/>
        </w:rPr>
      </w:pPr>
      <w:r w:rsidRPr="00685C36">
        <w:rPr>
          <w:b/>
        </w:rPr>
        <w:t>Р Е Ш Е Н И Е</w:t>
      </w:r>
      <w:r w:rsidRPr="00685C36">
        <w:rPr>
          <w:b/>
        </w:rPr>
        <w:br/>
        <w:t>СОВЕТА НАРОДНЫХ ДЕПУТАТОВ МУНИЦИПАЛЬНОГО ОБРАЗОВАНИЯ «ТЛЮСТЕНХАБЛЬСКОЕ ГОРОДСКОЕ ПОСЕЛЕНИЕ»</w:t>
      </w:r>
    </w:p>
    <w:p w:rsidR="0056359C" w:rsidRDefault="0056359C" w:rsidP="0056359C">
      <w:pPr>
        <w:ind w:firstLine="709"/>
        <w:jc w:val="both"/>
      </w:pPr>
    </w:p>
    <w:p w:rsidR="0056359C" w:rsidRPr="00F3699C" w:rsidRDefault="0056359C" w:rsidP="0056359C">
      <w:pPr>
        <w:ind w:firstLine="709"/>
        <w:jc w:val="center"/>
        <w:rPr>
          <w:b/>
        </w:rPr>
      </w:pPr>
      <w:r w:rsidRPr="00F3699C">
        <w:rPr>
          <w:b/>
        </w:rPr>
        <w:t>О внесении изменений и дополнений в Устав муниципального образования «Тлюстенхабльское городское поселение»</w:t>
      </w:r>
    </w:p>
    <w:p w:rsidR="0056359C" w:rsidRDefault="0056359C" w:rsidP="0056359C">
      <w:pPr>
        <w:ind w:firstLine="709"/>
        <w:jc w:val="both"/>
      </w:pPr>
    </w:p>
    <w:p w:rsidR="00F83DF1" w:rsidRPr="0086646E" w:rsidRDefault="00F83DF1" w:rsidP="00F83DF1">
      <w:pPr>
        <w:ind w:firstLine="709"/>
        <w:jc w:val="both"/>
      </w:pPr>
      <w:r w:rsidRPr="0086646E">
        <w:t>В целях приведения Устава муниципального образования «Тлюстенхабльское городское поселение»</w:t>
      </w:r>
      <w:r w:rsidRPr="0086646E">
        <w:rPr>
          <w:color w:val="FF0000"/>
        </w:rPr>
        <w:t xml:space="preserve"> </w:t>
      </w:r>
      <w:r w:rsidRPr="0086646E">
        <w:t xml:space="preserve">в соответствие с действующим законодательством Российской Федерации, руководствуясь статьей 44 </w:t>
      </w:r>
      <w:r w:rsidRPr="0086646E">
        <w:rPr>
          <w:iCs/>
        </w:rPr>
        <w:t xml:space="preserve">Федерального закона от 06.10.2003 года №131-ФЗ «Об общих принципах организации местного самоуправления в Российской Федерации», Совет народных депутатов </w:t>
      </w:r>
      <w:r w:rsidRPr="0086646E">
        <w:rPr>
          <w:iCs/>
          <w:color w:val="000000"/>
        </w:rPr>
        <w:t>муниципального образования</w:t>
      </w:r>
      <w:r w:rsidRPr="0086646E">
        <w:rPr>
          <w:iCs/>
        </w:rPr>
        <w:t xml:space="preserve"> </w:t>
      </w:r>
      <w:r w:rsidRPr="0086646E">
        <w:t>«Тлюстенхабльское городское поселение»</w:t>
      </w:r>
    </w:p>
    <w:p w:rsidR="00F83DF1" w:rsidRDefault="00F83DF1" w:rsidP="00F83DF1">
      <w:pPr>
        <w:spacing w:line="20" w:lineRule="atLeast"/>
        <w:ind w:firstLine="708"/>
        <w:jc w:val="center"/>
      </w:pPr>
    </w:p>
    <w:p w:rsidR="00F83DF1" w:rsidRDefault="00F83DF1" w:rsidP="00F83DF1">
      <w:pPr>
        <w:spacing w:line="20" w:lineRule="atLeast"/>
        <w:ind w:firstLine="708"/>
        <w:jc w:val="center"/>
      </w:pPr>
      <w:r>
        <w:rPr>
          <w:b/>
          <w:bCs/>
        </w:rPr>
        <w:t>РЕШИЛ:</w:t>
      </w:r>
    </w:p>
    <w:p w:rsidR="00F83DF1" w:rsidRPr="00A00ED4" w:rsidRDefault="00F83DF1" w:rsidP="00F83DF1">
      <w:pPr>
        <w:ind w:firstLine="708"/>
        <w:jc w:val="center"/>
        <w:rPr>
          <w:sz w:val="25"/>
          <w:szCs w:val="25"/>
        </w:rPr>
      </w:pPr>
    </w:p>
    <w:p w:rsidR="00F83DF1" w:rsidRPr="00F83DF1" w:rsidRDefault="00F83DF1" w:rsidP="00F83DF1">
      <w:pPr>
        <w:ind w:firstLine="567"/>
        <w:jc w:val="both"/>
      </w:pPr>
      <w:r w:rsidRPr="00F83DF1">
        <w:rPr>
          <w:b/>
        </w:rPr>
        <w:t>1.</w:t>
      </w:r>
      <w:r w:rsidRPr="00F83DF1">
        <w:t xml:space="preserve"> Внести следующие изменения и дополнения в Устав муниципального образования «Тлюстенхабльское городское поселение»:</w:t>
      </w:r>
    </w:p>
    <w:p w:rsidR="00F83DF1" w:rsidRPr="00F83DF1" w:rsidRDefault="00F83DF1" w:rsidP="00F83DF1">
      <w:pPr>
        <w:ind w:firstLine="567"/>
        <w:jc w:val="both"/>
      </w:pPr>
    </w:p>
    <w:p w:rsidR="00F83DF1" w:rsidRPr="00F83DF1" w:rsidRDefault="00F83DF1" w:rsidP="00F83DF1">
      <w:pPr>
        <w:pStyle w:val="a4"/>
        <w:ind w:left="567"/>
        <w:jc w:val="both"/>
        <w:outlineLvl w:val="0"/>
        <w:rPr>
          <w:b/>
        </w:rPr>
      </w:pPr>
      <w:r w:rsidRPr="00F83DF1">
        <w:rPr>
          <w:b/>
        </w:rPr>
        <w:t>1.1. Второй абзац части 1 статьи 1 изложить в следующей редакции:</w:t>
      </w:r>
    </w:p>
    <w:p w:rsidR="00F83DF1" w:rsidRPr="00F83DF1" w:rsidRDefault="00F83DF1" w:rsidP="00F83DF1">
      <w:pPr>
        <w:ind w:firstLine="567"/>
        <w:jc w:val="both"/>
        <w:rPr>
          <w:rFonts w:eastAsia="Calibri"/>
          <w:color w:val="000000"/>
          <w:lang w:eastAsia="en-US"/>
        </w:rPr>
      </w:pPr>
      <w:r w:rsidRPr="00F83DF1">
        <w:rPr>
          <w:color w:val="000000"/>
        </w:rPr>
        <w:t>«</w:t>
      </w:r>
      <w:r w:rsidRPr="00F83DF1">
        <w:rPr>
          <w:rFonts w:eastAsia="Calibri"/>
          <w:color w:val="000000"/>
          <w:lang w:eastAsia="en-US"/>
        </w:rPr>
        <w:t>Полное официальное наименование муниципального образования - муниципальное образование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 xml:space="preserve"> Теучежского района Республики Адыгея».</w:t>
      </w:r>
    </w:p>
    <w:p w:rsidR="00F83DF1" w:rsidRPr="00F83DF1" w:rsidRDefault="00F83DF1" w:rsidP="00F83DF1">
      <w:pPr>
        <w:ind w:firstLine="567"/>
        <w:jc w:val="both"/>
        <w:rPr>
          <w:rFonts w:eastAsia="Calibri"/>
          <w:color w:val="000000"/>
          <w:lang w:eastAsia="en-US"/>
        </w:rPr>
      </w:pPr>
      <w:r w:rsidRPr="00F83DF1">
        <w:rPr>
          <w:rFonts w:eastAsia="Calibri"/>
          <w:color w:val="000000"/>
          <w:lang w:eastAsia="en-US"/>
        </w:rPr>
        <w:t>Сокращенное официальное наименование муниципального образования - муниципальное образование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».</w:t>
      </w:r>
    </w:p>
    <w:p w:rsidR="00F83DF1" w:rsidRPr="00F83DF1" w:rsidRDefault="00F83DF1" w:rsidP="00F83DF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F83DF1">
        <w:rPr>
          <w:rFonts w:eastAsia="Calibri"/>
          <w:color w:val="000000"/>
          <w:lang w:eastAsia="en-US"/>
        </w:rPr>
        <w:t>В соответствии с частью 5 статьи 9.1 Федерального закона от 6 октября 2003 года №131-ФЗ «Об общих принципах организации местного самоуправления в Российской Федерации» сокращенная форма наименования используется наравне с наименованием, установленным абзацем первым настоящей части, в том числе в нормативных правовых актах Республики Адыгея, в настоящем Уставе, в иных муниципальных правовых актах муниципального образования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», в официальных символах муниципального образования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», в наименованиях органов местного самоуправления муниципального образования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», выборных и иных должностных лиц местного самоуправления муниципального образования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», а также на бланках и печатях органов местного самоуправления муниципального образования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», выборных и иных должностных лиц местного самоуправления муниципального образования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», организаций муниципальной формы собственности муниципального образования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».</w:t>
      </w:r>
    </w:p>
    <w:p w:rsidR="00F83DF1" w:rsidRPr="00F83DF1" w:rsidRDefault="00F83DF1" w:rsidP="00F83DF1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83DF1">
        <w:rPr>
          <w:rFonts w:eastAsia="Calibri"/>
          <w:color w:val="000000"/>
          <w:lang w:eastAsia="en-US"/>
        </w:rPr>
        <w:t>По тексту Устава муниципального образования «</w:t>
      </w:r>
      <w:r w:rsidRPr="00F83DF1">
        <w:t>Тлюстенхабльское городское поселение</w:t>
      </w:r>
      <w:r w:rsidRPr="00F83DF1">
        <w:rPr>
          <w:rFonts w:eastAsia="Calibri"/>
          <w:color w:val="000000"/>
          <w:lang w:eastAsia="en-US"/>
        </w:rPr>
        <w:t>» также могут быть использованы термины: Тлюстенхабльское городское поселение, поселение, муниципальное образование.</w:t>
      </w:r>
      <w:r w:rsidRPr="00F83DF1">
        <w:rPr>
          <w:color w:val="000000"/>
        </w:rPr>
        <w:t>»;</w:t>
      </w:r>
    </w:p>
    <w:p w:rsidR="00F83DF1" w:rsidRPr="00F83DF1" w:rsidRDefault="00F83DF1" w:rsidP="00F83DF1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83DF1">
        <w:rPr>
          <w:b/>
          <w:color w:val="000000"/>
        </w:rPr>
        <w:lastRenderedPageBreak/>
        <w:t>1.2 Часть 4 статьи 1 исключить.</w:t>
      </w:r>
    </w:p>
    <w:p w:rsidR="00F83DF1" w:rsidRPr="00F83DF1" w:rsidRDefault="00F83DF1" w:rsidP="00F83DF1">
      <w:pPr>
        <w:pStyle w:val="a5"/>
        <w:ind w:firstLine="567"/>
        <w:jc w:val="both"/>
        <w:rPr>
          <w:sz w:val="24"/>
          <w:szCs w:val="24"/>
        </w:rPr>
      </w:pPr>
    </w:p>
    <w:p w:rsidR="00F83DF1" w:rsidRPr="00F83DF1" w:rsidRDefault="00F83DF1" w:rsidP="00F83DF1">
      <w:pPr>
        <w:ind w:firstLine="567"/>
        <w:jc w:val="both"/>
        <w:rPr>
          <w:b/>
        </w:rPr>
      </w:pPr>
      <w:r w:rsidRPr="00F83DF1">
        <w:rPr>
          <w:b/>
        </w:rPr>
        <w:t>1.3. Часть 1 статьи 3 дополнить пунктом 21.1 следующего содержания:</w:t>
      </w:r>
    </w:p>
    <w:p w:rsidR="00F83DF1" w:rsidRPr="00F83DF1" w:rsidRDefault="00F83DF1" w:rsidP="00F83DF1">
      <w:pPr>
        <w:adjustRightInd w:val="0"/>
        <w:ind w:firstLine="540"/>
        <w:jc w:val="both"/>
        <w:outlineLvl w:val="1"/>
        <w:rPr>
          <w:color w:val="000000"/>
          <w:shd w:val="clear" w:color="auto" w:fill="FFFFFF"/>
        </w:rPr>
      </w:pPr>
      <w:r w:rsidRPr="00F83DF1">
        <w:rPr>
          <w:color w:val="000000"/>
        </w:rPr>
        <w:t xml:space="preserve">«21.1) </w:t>
      </w:r>
      <w:r w:rsidRPr="00F83DF1">
        <w:rPr>
          <w:color w:val="000000"/>
          <w:shd w:val="clear" w:color="auto" w:fill="FFFFFF"/>
        </w:rPr>
        <w:t>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поселения;»;</w:t>
      </w:r>
    </w:p>
    <w:p w:rsidR="00F83DF1" w:rsidRPr="00F83DF1" w:rsidRDefault="00F83DF1" w:rsidP="00F83DF1">
      <w:pPr>
        <w:ind w:firstLine="426"/>
        <w:jc w:val="both"/>
        <w:rPr>
          <w:bCs/>
        </w:rPr>
      </w:pPr>
    </w:p>
    <w:p w:rsidR="00F83DF1" w:rsidRPr="00F83DF1" w:rsidRDefault="00F83DF1" w:rsidP="00F83DF1">
      <w:pPr>
        <w:ind w:firstLine="426"/>
        <w:jc w:val="both"/>
        <w:rPr>
          <w:bCs/>
        </w:rPr>
      </w:pPr>
    </w:p>
    <w:p w:rsidR="00F83DF1" w:rsidRPr="00F83DF1" w:rsidRDefault="00F83DF1" w:rsidP="00F83DF1">
      <w:pPr>
        <w:ind w:firstLine="567"/>
        <w:jc w:val="both"/>
        <w:rPr>
          <w:b/>
        </w:rPr>
      </w:pPr>
      <w:r w:rsidRPr="00F83DF1">
        <w:rPr>
          <w:b/>
        </w:rPr>
        <w:t>1.4. Часть 1 статьи 3 дополнить пунктом 21.2 следующего содержания:</w:t>
      </w:r>
    </w:p>
    <w:p w:rsidR="00F83DF1" w:rsidRPr="00F83DF1" w:rsidRDefault="00F83DF1" w:rsidP="00F83DF1">
      <w:pPr>
        <w:adjustRightInd w:val="0"/>
        <w:ind w:firstLine="540"/>
        <w:jc w:val="both"/>
        <w:outlineLvl w:val="1"/>
        <w:rPr>
          <w:bCs/>
          <w:color w:val="000000"/>
        </w:rPr>
      </w:pPr>
      <w:r w:rsidRPr="00F83DF1">
        <w:rPr>
          <w:color w:val="000000"/>
          <w:shd w:val="clear" w:color="auto" w:fill="FFFFFF"/>
        </w:rPr>
        <w:t>«21.2) осуществление мероприятий по лесоустройству в отношении лесов, расположенных на землях населенных пунктов поселения;»;</w:t>
      </w:r>
    </w:p>
    <w:p w:rsidR="00F83DF1" w:rsidRPr="00F83DF1" w:rsidRDefault="00F83DF1" w:rsidP="00F83DF1">
      <w:pPr>
        <w:ind w:firstLine="567"/>
        <w:jc w:val="both"/>
        <w:rPr>
          <w:color w:val="000000"/>
        </w:rPr>
      </w:pPr>
    </w:p>
    <w:p w:rsidR="00F83DF1" w:rsidRPr="00F83DF1" w:rsidRDefault="00F83DF1" w:rsidP="00F83DF1">
      <w:pPr>
        <w:pStyle w:val="a4"/>
        <w:ind w:left="567"/>
        <w:jc w:val="both"/>
        <w:outlineLvl w:val="0"/>
        <w:rPr>
          <w:bCs/>
          <w:color w:val="000000"/>
        </w:rPr>
      </w:pPr>
      <w:r w:rsidRPr="00F83DF1">
        <w:rPr>
          <w:b/>
          <w:color w:val="000000"/>
        </w:rPr>
        <w:t>1.5. Пункт 38 части 1 статьи 3 изложить в следующей редакции:</w:t>
      </w:r>
      <w:r w:rsidRPr="00F83DF1">
        <w:rPr>
          <w:bCs/>
          <w:color w:val="000000"/>
        </w:rPr>
        <w:t xml:space="preserve"> </w:t>
      </w:r>
    </w:p>
    <w:p w:rsidR="00F83DF1" w:rsidRPr="00F83DF1" w:rsidRDefault="00F83DF1" w:rsidP="00F83DF1">
      <w:pPr>
        <w:ind w:firstLine="567"/>
        <w:jc w:val="both"/>
        <w:rPr>
          <w:color w:val="000000"/>
        </w:rPr>
      </w:pPr>
      <w:bookmarkStart w:id="0" w:name="dst100025"/>
      <w:bookmarkEnd w:id="0"/>
      <w:r w:rsidRPr="00F83DF1">
        <w:rPr>
          <w:bCs/>
          <w:color w:val="000000"/>
        </w:rPr>
        <w:t>«38) обеспечение выполнения работ, необходимых для создания искусственных земельных участков для нужд поселения в соответствии с</w:t>
      </w:r>
      <w:r w:rsidRPr="00F83DF1">
        <w:rPr>
          <w:color w:val="000000"/>
        </w:rPr>
        <w:t xml:space="preserve"> Федеральным законом от 19.07.2011 года № 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Федерации»;»;</w:t>
      </w:r>
    </w:p>
    <w:p w:rsidR="00F83DF1" w:rsidRPr="00F83DF1" w:rsidRDefault="00F83DF1" w:rsidP="00F83DF1">
      <w:pPr>
        <w:ind w:firstLine="567"/>
        <w:jc w:val="both"/>
        <w:rPr>
          <w:color w:val="000000"/>
        </w:rPr>
      </w:pPr>
    </w:p>
    <w:p w:rsidR="00F83DF1" w:rsidRPr="00F83DF1" w:rsidRDefault="00F83DF1" w:rsidP="00F83DF1">
      <w:pPr>
        <w:ind w:firstLine="567"/>
        <w:jc w:val="both"/>
        <w:rPr>
          <w:color w:val="000000"/>
        </w:rPr>
      </w:pPr>
      <w:r w:rsidRPr="00F83DF1">
        <w:rPr>
          <w:b/>
          <w:color w:val="000000"/>
        </w:rPr>
        <w:t>1.6. Статью 6 дополнить частью 2.1 следующего содержания</w:t>
      </w:r>
      <w:r w:rsidRPr="00F83DF1">
        <w:rPr>
          <w:color w:val="000000"/>
        </w:rPr>
        <w:t xml:space="preserve">: </w:t>
      </w:r>
    </w:p>
    <w:p w:rsidR="00F83DF1" w:rsidRPr="00F83DF1" w:rsidRDefault="00F83DF1" w:rsidP="00F83DF1">
      <w:pPr>
        <w:ind w:firstLine="567"/>
        <w:jc w:val="both"/>
        <w:rPr>
          <w:color w:val="000000"/>
        </w:rPr>
      </w:pPr>
      <w:r w:rsidRPr="00F83DF1">
        <w:rPr>
          <w:color w:val="000000"/>
        </w:rPr>
        <w:t>«2.1. В соответствии с частью 9 статьи 1 Федерального закона от 31 июля 2020 г. № 248-ФЗ «О государственном контроле (надзоре) и муниципальном контроле в Российской Федерации» муниципальный контроль подлежит осуществлению при наличии в границах муниципального образования объектов соответствующего вида контроля»;</w:t>
      </w:r>
    </w:p>
    <w:p w:rsidR="00F83DF1" w:rsidRPr="00F83DF1" w:rsidRDefault="00F83DF1" w:rsidP="00F83DF1">
      <w:pPr>
        <w:pStyle w:val="a5"/>
        <w:ind w:firstLine="567"/>
        <w:jc w:val="both"/>
        <w:rPr>
          <w:sz w:val="24"/>
          <w:szCs w:val="24"/>
        </w:rPr>
      </w:pPr>
    </w:p>
    <w:p w:rsidR="00F83DF1" w:rsidRPr="00F83DF1" w:rsidRDefault="00F83DF1" w:rsidP="00F83DF1">
      <w:pPr>
        <w:autoSpaceDE w:val="0"/>
        <w:autoSpaceDN w:val="0"/>
        <w:adjustRightInd w:val="0"/>
        <w:ind w:firstLine="426"/>
        <w:jc w:val="both"/>
      </w:pPr>
      <w:r w:rsidRPr="00F83DF1">
        <w:rPr>
          <w:b/>
        </w:rPr>
        <w:t>2.</w:t>
      </w:r>
      <w:r w:rsidRPr="00F83DF1">
        <w:t xml:space="preserve"> Главе муниципального образования «Тлюстенхабльское городское поселение»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F83DF1" w:rsidRPr="00F83DF1" w:rsidRDefault="00F83DF1" w:rsidP="00F83DF1">
      <w:pPr>
        <w:autoSpaceDE w:val="0"/>
        <w:autoSpaceDN w:val="0"/>
        <w:adjustRightInd w:val="0"/>
        <w:ind w:firstLine="426"/>
        <w:jc w:val="both"/>
      </w:pPr>
    </w:p>
    <w:p w:rsidR="00F83DF1" w:rsidRPr="00F83DF1" w:rsidRDefault="00F83DF1" w:rsidP="00F83DF1">
      <w:pPr>
        <w:autoSpaceDE w:val="0"/>
        <w:autoSpaceDN w:val="0"/>
        <w:adjustRightInd w:val="0"/>
        <w:ind w:firstLine="426"/>
        <w:jc w:val="both"/>
      </w:pPr>
      <w:r w:rsidRPr="00F83DF1">
        <w:rPr>
          <w:b/>
        </w:rPr>
        <w:t>3.</w:t>
      </w:r>
      <w:r w:rsidRPr="00F83DF1">
        <w:t xml:space="preserve"> Настоящее Решение вступает в силу со дня его обнародования, произведенного после его государственной регистрации.</w:t>
      </w:r>
    </w:p>
    <w:p w:rsidR="00F83DF1" w:rsidRPr="00F83DF1" w:rsidRDefault="00F83DF1" w:rsidP="00F83DF1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3DF1" w:rsidRPr="0086646E" w:rsidRDefault="00F83DF1" w:rsidP="00F83DF1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3DF1" w:rsidRPr="00981418" w:rsidRDefault="00F83DF1" w:rsidP="00F83DF1">
      <w:pPr>
        <w:pStyle w:val="21"/>
        <w:keepNext w:val="0"/>
        <w:overflowPunct/>
        <w:autoSpaceDE/>
        <w:adjustRightInd/>
        <w:spacing w:before="0" w:after="0" w:line="20" w:lineRule="atLeast"/>
        <w:jc w:val="left"/>
        <w:rPr>
          <w:sz w:val="24"/>
          <w:szCs w:val="24"/>
          <w:u w:val="single"/>
        </w:rPr>
      </w:pPr>
    </w:p>
    <w:p w:rsidR="00B11722" w:rsidRDefault="00B11722" w:rsidP="00B11722">
      <w:pPr>
        <w:autoSpaceDE w:val="0"/>
        <w:autoSpaceDN w:val="0"/>
        <w:adjustRightInd w:val="0"/>
        <w:ind w:firstLine="426"/>
        <w:jc w:val="both"/>
      </w:pPr>
    </w:p>
    <w:p w:rsidR="00B11722" w:rsidRPr="00C302DB" w:rsidRDefault="00D77580" w:rsidP="00B11722">
      <w:pPr>
        <w:rPr>
          <w:b/>
        </w:rPr>
      </w:pPr>
      <w:r>
        <w:rPr>
          <w:b/>
        </w:rPr>
        <w:t>И.о.г</w:t>
      </w:r>
      <w:r w:rsidR="00B11722" w:rsidRPr="00C302DB">
        <w:rPr>
          <w:b/>
        </w:rPr>
        <w:t>лав</w:t>
      </w:r>
      <w:r>
        <w:rPr>
          <w:b/>
        </w:rPr>
        <w:t>ы</w:t>
      </w:r>
      <w:r w:rsidR="00B11722" w:rsidRPr="00C302DB">
        <w:rPr>
          <w:b/>
        </w:rPr>
        <w:t xml:space="preserve"> муниципального образования</w:t>
      </w:r>
    </w:p>
    <w:p w:rsidR="00B11722" w:rsidRDefault="00B11722" w:rsidP="00B11722">
      <w:pPr>
        <w:rPr>
          <w:b/>
        </w:rPr>
      </w:pPr>
      <w:r w:rsidRPr="00C302DB">
        <w:rPr>
          <w:b/>
        </w:rPr>
        <w:t xml:space="preserve">«Тлюстенхабльское городское поселение»                                 </w:t>
      </w:r>
      <w:r w:rsidR="00D77580">
        <w:rPr>
          <w:b/>
        </w:rPr>
        <w:t xml:space="preserve">     </w:t>
      </w:r>
      <w:r>
        <w:rPr>
          <w:b/>
        </w:rPr>
        <w:t xml:space="preserve">    </w:t>
      </w:r>
      <w:r w:rsidRPr="00C302DB">
        <w:rPr>
          <w:b/>
        </w:rPr>
        <w:t xml:space="preserve">    </w:t>
      </w:r>
      <w:r w:rsidR="007C7B8A">
        <w:rPr>
          <w:b/>
        </w:rPr>
        <w:t xml:space="preserve">    </w:t>
      </w:r>
      <w:r w:rsidR="00D77580">
        <w:rPr>
          <w:b/>
        </w:rPr>
        <w:t xml:space="preserve"> Р.Г. Чундышко</w:t>
      </w:r>
    </w:p>
    <w:p w:rsidR="00B11722" w:rsidRDefault="00B11722" w:rsidP="00B11722">
      <w:pPr>
        <w:rPr>
          <w:b/>
          <w:sz w:val="16"/>
          <w:szCs w:val="16"/>
        </w:rPr>
      </w:pPr>
    </w:p>
    <w:p w:rsidR="00B11722" w:rsidRDefault="00B11722" w:rsidP="00B11722">
      <w:pPr>
        <w:rPr>
          <w:b/>
          <w:sz w:val="16"/>
          <w:szCs w:val="16"/>
        </w:rPr>
      </w:pPr>
    </w:p>
    <w:p w:rsidR="00B11722" w:rsidRPr="001C39BE" w:rsidRDefault="00B11722" w:rsidP="00B11722">
      <w:pPr>
        <w:rPr>
          <w:b/>
          <w:sz w:val="16"/>
          <w:szCs w:val="16"/>
        </w:rPr>
      </w:pPr>
    </w:p>
    <w:p w:rsidR="00B11722" w:rsidRDefault="00B11722" w:rsidP="00B11722">
      <w:pPr>
        <w:rPr>
          <w:b/>
        </w:rPr>
      </w:pPr>
      <w:r>
        <w:rPr>
          <w:b/>
        </w:rPr>
        <w:t>Председатель Совета народных депутатов</w:t>
      </w:r>
    </w:p>
    <w:p w:rsidR="00B11722" w:rsidRDefault="00B11722" w:rsidP="00B11722">
      <w:pPr>
        <w:rPr>
          <w:b/>
        </w:rPr>
      </w:pPr>
      <w:r>
        <w:rPr>
          <w:b/>
        </w:rPr>
        <w:t>муниципального образования</w:t>
      </w:r>
    </w:p>
    <w:p w:rsidR="00B11722" w:rsidRDefault="00B11722" w:rsidP="00B11722">
      <w:pPr>
        <w:rPr>
          <w:b/>
        </w:rPr>
      </w:pPr>
      <w:r>
        <w:rPr>
          <w:b/>
        </w:rPr>
        <w:t xml:space="preserve"> «Тлюстенхабльское городское поселение»      </w:t>
      </w:r>
      <w:r w:rsidR="00F83DF1">
        <w:rPr>
          <w:b/>
        </w:rPr>
        <w:t xml:space="preserve">                              </w:t>
      </w:r>
      <w:r w:rsidR="00D77580">
        <w:rPr>
          <w:b/>
        </w:rPr>
        <w:t xml:space="preserve">        </w:t>
      </w:r>
      <w:r>
        <w:rPr>
          <w:b/>
        </w:rPr>
        <w:t xml:space="preserve">       </w:t>
      </w:r>
      <w:r w:rsidR="00F83DF1">
        <w:rPr>
          <w:b/>
        </w:rPr>
        <w:t>Г.В. Захарчук</w:t>
      </w:r>
    </w:p>
    <w:p w:rsidR="00B11722" w:rsidRDefault="00B11722" w:rsidP="00B11722">
      <w:pPr>
        <w:rPr>
          <w:b/>
          <w:sz w:val="20"/>
          <w:szCs w:val="20"/>
        </w:rPr>
      </w:pPr>
    </w:p>
    <w:p w:rsidR="00B11722" w:rsidRDefault="00B11722" w:rsidP="00B11722">
      <w:pPr>
        <w:rPr>
          <w:b/>
          <w:sz w:val="20"/>
          <w:szCs w:val="20"/>
        </w:rPr>
      </w:pPr>
    </w:p>
    <w:p w:rsidR="00D77580" w:rsidRDefault="00D77580" w:rsidP="00B11722">
      <w:pPr>
        <w:rPr>
          <w:b/>
          <w:sz w:val="20"/>
          <w:szCs w:val="20"/>
        </w:rPr>
      </w:pPr>
    </w:p>
    <w:p w:rsidR="00B11722" w:rsidRPr="008B7772" w:rsidRDefault="00B11722" w:rsidP="00B11722">
      <w:pPr>
        <w:rPr>
          <w:b/>
          <w:sz w:val="20"/>
          <w:szCs w:val="20"/>
        </w:rPr>
      </w:pPr>
    </w:p>
    <w:p w:rsidR="00B11722" w:rsidRPr="00446C40" w:rsidRDefault="00B11722" w:rsidP="00B11722">
      <w:pPr>
        <w:spacing w:line="20" w:lineRule="atLeast"/>
        <w:rPr>
          <w:b/>
          <w:sz w:val="20"/>
          <w:szCs w:val="20"/>
        </w:rPr>
      </w:pPr>
      <w:r w:rsidRPr="00446C40">
        <w:rPr>
          <w:b/>
          <w:sz w:val="20"/>
          <w:szCs w:val="20"/>
        </w:rPr>
        <w:t>п</w:t>
      </w:r>
      <w:r w:rsidR="00446C40" w:rsidRPr="00446C40">
        <w:rPr>
          <w:b/>
          <w:sz w:val="20"/>
          <w:szCs w:val="20"/>
        </w:rPr>
        <w:t>гт</w:t>
      </w:r>
      <w:r w:rsidRPr="00446C40">
        <w:rPr>
          <w:b/>
          <w:sz w:val="20"/>
          <w:szCs w:val="20"/>
        </w:rPr>
        <w:t xml:space="preserve">. Тлюстенхабль </w:t>
      </w:r>
    </w:p>
    <w:p w:rsidR="00B11722" w:rsidRPr="00446C40" w:rsidRDefault="00B11722" w:rsidP="00B11722">
      <w:pPr>
        <w:spacing w:line="20" w:lineRule="atLeast"/>
        <w:rPr>
          <w:b/>
          <w:sz w:val="20"/>
          <w:szCs w:val="20"/>
        </w:rPr>
      </w:pPr>
      <w:r w:rsidRPr="00446C40">
        <w:rPr>
          <w:b/>
          <w:sz w:val="20"/>
          <w:szCs w:val="20"/>
        </w:rPr>
        <w:t xml:space="preserve">от </w:t>
      </w:r>
      <w:r w:rsidR="00F83DF1">
        <w:rPr>
          <w:b/>
          <w:sz w:val="20"/>
          <w:szCs w:val="20"/>
        </w:rPr>
        <w:t>2</w:t>
      </w:r>
      <w:r w:rsidR="00603D25">
        <w:rPr>
          <w:b/>
          <w:sz w:val="20"/>
          <w:szCs w:val="20"/>
        </w:rPr>
        <w:t>7</w:t>
      </w:r>
      <w:r w:rsidR="00F83DF1">
        <w:rPr>
          <w:b/>
          <w:sz w:val="20"/>
          <w:szCs w:val="20"/>
        </w:rPr>
        <w:t xml:space="preserve"> мая </w:t>
      </w:r>
      <w:r w:rsidR="00E91121" w:rsidRPr="00446C40">
        <w:rPr>
          <w:b/>
          <w:sz w:val="20"/>
          <w:szCs w:val="20"/>
        </w:rPr>
        <w:t>20</w:t>
      </w:r>
      <w:r w:rsidR="00446C40" w:rsidRPr="00446C40">
        <w:rPr>
          <w:b/>
          <w:sz w:val="20"/>
          <w:szCs w:val="20"/>
        </w:rPr>
        <w:t>2</w:t>
      </w:r>
      <w:r w:rsidR="00F83DF1">
        <w:rPr>
          <w:b/>
          <w:sz w:val="20"/>
          <w:szCs w:val="20"/>
        </w:rPr>
        <w:t>2</w:t>
      </w:r>
      <w:r w:rsidR="00E91121" w:rsidRPr="00446C40">
        <w:rPr>
          <w:b/>
          <w:sz w:val="20"/>
          <w:szCs w:val="20"/>
        </w:rPr>
        <w:t>г.</w:t>
      </w:r>
    </w:p>
    <w:p w:rsidR="00B11722" w:rsidRPr="00F3699C" w:rsidRDefault="00B11722" w:rsidP="00B11722">
      <w:pPr>
        <w:spacing w:line="20" w:lineRule="atLeast"/>
        <w:rPr>
          <w:b/>
          <w:sz w:val="20"/>
          <w:szCs w:val="20"/>
          <w:u w:val="single"/>
        </w:rPr>
      </w:pPr>
      <w:r w:rsidRPr="00446C40">
        <w:rPr>
          <w:b/>
          <w:sz w:val="20"/>
          <w:szCs w:val="20"/>
        </w:rPr>
        <w:t>№</w:t>
      </w:r>
      <w:r w:rsidR="004E5D0F">
        <w:rPr>
          <w:b/>
          <w:sz w:val="20"/>
          <w:szCs w:val="20"/>
        </w:rPr>
        <w:t xml:space="preserve"> </w:t>
      </w:r>
      <w:r w:rsidR="00F83DF1">
        <w:rPr>
          <w:b/>
          <w:sz w:val="20"/>
          <w:szCs w:val="20"/>
        </w:rPr>
        <w:t>47</w:t>
      </w:r>
    </w:p>
    <w:p w:rsidR="00B11722" w:rsidRDefault="00B11722" w:rsidP="00B11722">
      <w:pPr>
        <w:autoSpaceDE w:val="0"/>
        <w:autoSpaceDN w:val="0"/>
        <w:adjustRightInd w:val="0"/>
        <w:ind w:firstLine="426"/>
        <w:jc w:val="both"/>
      </w:pPr>
    </w:p>
    <w:p w:rsidR="0056359C" w:rsidRPr="009766D9" w:rsidRDefault="0056359C" w:rsidP="0056359C">
      <w:pPr>
        <w:ind w:left="567"/>
        <w:jc w:val="both"/>
        <w:rPr>
          <w:b/>
        </w:rPr>
      </w:pPr>
    </w:p>
    <w:p w:rsidR="0056359C" w:rsidRPr="009766D9" w:rsidRDefault="0056359C" w:rsidP="0056359C"/>
    <w:sectPr w:rsidR="0056359C" w:rsidRPr="009766D9" w:rsidSect="00A434A8">
      <w:footerReference w:type="default" r:id="rId9"/>
      <w:pgSz w:w="11905" w:h="16838" w:code="9"/>
      <w:pgMar w:top="709" w:right="851" w:bottom="99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8E2" w:rsidRDefault="00C838E2" w:rsidP="003A27EB">
      <w:r>
        <w:separator/>
      </w:r>
    </w:p>
  </w:endnote>
  <w:endnote w:type="continuationSeparator" w:id="1">
    <w:p w:rsidR="00C838E2" w:rsidRDefault="00C838E2" w:rsidP="003A2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614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A27EB" w:rsidRPr="003A27EB" w:rsidRDefault="003A27EB">
        <w:pPr>
          <w:pStyle w:val="a8"/>
          <w:jc w:val="right"/>
          <w:rPr>
            <w:sz w:val="16"/>
            <w:szCs w:val="16"/>
          </w:rPr>
        </w:pPr>
        <w:r w:rsidRPr="003A27EB">
          <w:rPr>
            <w:sz w:val="16"/>
            <w:szCs w:val="16"/>
          </w:rPr>
          <w:fldChar w:fldCharType="begin"/>
        </w:r>
        <w:r w:rsidRPr="003A27EB">
          <w:rPr>
            <w:sz w:val="16"/>
            <w:szCs w:val="16"/>
          </w:rPr>
          <w:instrText xml:space="preserve"> PAGE   \* MERGEFORMAT </w:instrText>
        </w:r>
        <w:r w:rsidRPr="003A27EB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3A27EB">
          <w:rPr>
            <w:sz w:val="16"/>
            <w:szCs w:val="16"/>
          </w:rPr>
          <w:fldChar w:fldCharType="end"/>
        </w:r>
      </w:p>
    </w:sdtContent>
  </w:sdt>
  <w:p w:rsidR="003A27EB" w:rsidRDefault="003A27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8E2" w:rsidRDefault="00C838E2" w:rsidP="003A27EB">
      <w:r>
        <w:separator/>
      </w:r>
    </w:p>
  </w:footnote>
  <w:footnote w:type="continuationSeparator" w:id="1">
    <w:p w:rsidR="00C838E2" w:rsidRDefault="00C838E2" w:rsidP="003A27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D72A0"/>
    <w:multiLevelType w:val="hybridMultilevel"/>
    <w:tmpl w:val="EC12169A"/>
    <w:lvl w:ilvl="0" w:tplc="554215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342F1"/>
    <w:multiLevelType w:val="multilevel"/>
    <w:tmpl w:val="3C8070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0091F84"/>
    <w:multiLevelType w:val="multilevel"/>
    <w:tmpl w:val="A282BE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359C"/>
    <w:rsid w:val="00125E2F"/>
    <w:rsid w:val="001453ED"/>
    <w:rsid w:val="001B3961"/>
    <w:rsid w:val="001C0EE6"/>
    <w:rsid w:val="002433F9"/>
    <w:rsid w:val="00264D21"/>
    <w:rsid w:val="00284FB3"/>
    <w:rsid w:val="002C7FD4"/>
    <w:rsid w:val="003A27EB"/>
    <w:rsid w:val="003D79DF"/>
    <w:rsid w:val="00446C40"/>
    <w:rsid w:val="004E5D0F"/>
    <w:rsid w:val="00510078"/>
    <w:rsid w:val="0056359C"/>
    <w:rsid w:val="00603D25"/>
    <w:rsid w:val="006466B2"/>
    <w:rsid w:val="006D61A5"/>
    <w:rsid w:val="007C7B8A"/>
    <w:rsid w:val="00802E97"/>
    <w:rsid w:val="0081255B"/>
    <w:rsid w:val="00850EE6"/>
    <w:rsid w:val="00947FAE"/>
    <w:rsid w:val="009766D9"/>
    <w:rsid w:val="00984290"/>
    <w:rsid w:val="00B11722"/>
    <w:rsid w:val="00B93C89"/>
    <w:rsid w:val="00B95460"/>
    <w:rsid w:val="00C838E2"/>
    <w:rsid w:val="00C94751"/>
    <w:rsid w:val="00CB0FED"/>
    <w:rsid w:val="00CD1706"/>
    <w:rsid w:val="00CF7930"/>
    <w:rsid w:val="00D73F0F"/>
    <w:rsid w:val="00D77580"/>
    <w:rsid w:val="00E91121"/>
    <w:rsid w:val="00F43781"/>
    <w:rsid w:val="00F83DF1"/>
    <w:rsid w:val="00FC67C5"/>
    <w:rsid w:val="00FE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6359C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56359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56359C"/>
    <w:rPr>
      <w:strike w:val="0"/>
      <w:dstrike w:val="0"/>
      <w:color w:val="0000FF"/>
      <w:u w:val="none"/>
      <w:effect w:val="none"/>
    </w:rPr>
  </w:style>
  <w:style w:type="paragraph" w:customStyle="1" w:styleId="text">
    <w:name w:val="text"/>
    <w:basedOn w:val="a"/>
    <w:rsid w:val="0056359C"/>
    <w:pPr>
      <w:ind w:firstLine="567"/>
      <w:jc w:val="both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56359C"/>
    <w:pPr>
      <w:ind w:left="708"/>
    </w:pPr>
  </w:style>
  <w:style w:type="paragraph" w:customStyle="1" w:styleId="21">
    <w:name w:val="Основной текст 21"/>
    <w:basedOn w:val="a"/>
    <w:rsid w:val="0056359C"/>
    <w:pPr>
      <w:keepNext/>
      <w:overflowPunct w:val="0"/>
      <w:autoSpaceDE w:val="0"/>
      <w:autoSpaceDN w:val="0"/>
      <w:adjustRightInd w:val="0"/>
      <w:spacing w:before="20" w:after="20" w:line="480" w:lineRule="atLeast"/>
      <w:jc w:val="center"/>
    </w:pPr>
    <w:rPr>
      <w:b/>
      <w:sz w:val="28"/>
      <w:szCs w:val="20"/>
    </w:rPr>
  </w:style>
  <w:style w:type="character" w:customStyle="1" w:styleId="2">
    <w:name w:val="Основной текст (2)_"/>
    <w:basedOn w:val="a0"/>
    <w:link w:val="20"/>
    <w:rsid w:val="00446C4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6C40"/>
    <w:pPr>
      <w:widowControl w:val="0"/>
      <w:shd w:val="clear" w:color="auto" w:fill="FFFFFF"/>
      <w:spacing w:before="660" w:after="120" w:line="0" w:lineRule="atLeast"/>
      <w:ind w:hanging="108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No Spacing"/>
    <w:uiPriority w:val="1"/>
    <w:qFormat/>
    <w:rsid w:val="00F83D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F83D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A27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A27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A27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27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C809F-8913-41C5-A510-1F45FE6F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2022-05-26T07:32:00Z</cp:lastPrinted>
  <dcterms:created xsi:type="dcterms:W3CDTF">2017-04-19T05:21:00Z</dcterms:created>
  <dcterms:modified xsi:type="dcterms:W3CDTF">2022-05-26T07:33:00Z</dcterms:modified>
</cp:coreProperties>
</file>