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57" w:rsidRDefault="001B7957" w:rsidP="001B7957">
      <w:pPr>
        <w:pStyle w:val="1"/>
        <w:tabs>
          <w:tab w:val="left" w:pos="1456"/>
        </w:tabs>
        <w:spacing w:before="0"/>
        <w:rPr>
          <w:rFonts w:ascii="Times New Roman" w:hAnsi="Times New Roman"/>
          <w:color w:val="auto"/>
          <w:szCs w:val="24"/>
        </w:rPr>
      </w:pPr>
    </w:p>
    <w:p w:rsidR="001B7957" w:rsidRDefault="001B7957" w:rsidP="001B7957">
      <w:pPr>
        <w:pStyle w:val="1"/>
        <w:tabs>
          <w:tab w:val="left" w:pos="1456"/>
        </w:tabs>
        <w:spacing w:before="0"/>
        <w:rPr>
          <w:rFonts w:ascii="Times New Roman" w:hAnsi="Times New Roman"/>
          <w:color w:val="auto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13335</wp:posOffset>
            </wp:positionV>
            <wp:extent cx="810895" cy="74295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auto"/>
          <w:szCs w:val="24"/>
        </w:rPr>
        <w:t>РОССИЙСКАЯ ФЕДЕРАЦИЯ                             УРЫСЫЕ ФЕДЕРАЦИЕ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   РЕСПУБЛИКА АДЫГЕЯ                                                  РЕСПУБЛИКЭУ АДЫГЕЯ</w:t>
      </w:r>
      <w:r>
        <w:rPr>
          <w:b/>
          <w:sz w:val="16"/>
          <w:szCs w:val="16"/>
        </w:rPr>
        <w:t xml:space="preserve">                                  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   Совет народных депутатов                                    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муниципального образования                                      </w:t>
      </w:r>
      <w:proofErr w:type="spellStart"/>
      <w:r>
        <w:rPr>
          <w:b/>
        </w:rPr>
        <w:t>муниципальнэ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гьэпсыгьэ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    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</w:t>
      </w:r>
    </w:p>
    <w:p w:rsidR="001B7957" w:rsidRDefault="001B7957" w:rsidP="001B7957">
      <w:pPr>
        <w:tabs>
          <w:tab w:val="left" w:pos="145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1B7957" w:rsidRDefault="001B7957" w:rsidP="001B7957">
      <w:pPr>
        <w:tabs>
          <w:tab w:val="left" w:pos="1456"/>
        </w:tabs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                            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1B7957" w:rsidRDefault="001B7957" w:rsidP="001B7957">
      <w:pPr>
        <w:tabs>
          <w:tab w:val="left" w:pos="1456"/>
        </w:tabs>
      </w:pPr>
      <w:r>
        <w:t xml:space="preserve">  </w:t>
      </w:r>
      <w:r>
        <w:rPr>
          <w:b/>
        </w:rPr>
        <w:t xml:space="preserve"> </w:t>
      </w:r>
      <w:r>
        <w:t xml:space="preserve">Ленина, 25, тел. № </w:t>
      </w:r>
      <w:r w:rsidR="00F266AB">
        <w:t xml:space="preserve">8(87772) </w:t>
      </w:r>
      <w:r>
        <w:t>9-66-38</w:t>
      </w:r>
      <w:r w:rsidR="00F266AB">
        <w:rPr>
          <w:b/>
        </w:rPr>
        <w:t xml:space="preserve">                      </w:t>
      </w:r>
      <w:r>
        <w:rPr>
          <w:b/>
        </w:rPr>
        <w:t xml:space="preserve">       </w:t>
      </w:r>
      <w:r>
        <w:t xml:space="preserve">Ленина,25, тел. и № </w:t>
      </w:r>
      <w:r w:rsidR="00F266AB">
        <w:t>8(87772)</w:t>
      </w:r>
      <w:r>
        <w:t>9-66-38</w:t>
      </w:r>
    </w:p>
    <w:p w:rsidR="001B7957" w:rsidRPr="009135D7" w:rsidRDefault="001B7957" w:rsidP="001B7957">
      <w:pPr>
        <w:pBdr>
          <w:bottom w:val="single" w:sz="12" w:space="1" w:color="auto"/>
        </w:pBdr>
        <w:rPr>
          <w:b/>
          <w:lang w:val="en-US"/>
        </w:rPr>
      </w:pPr>
      <w:r>
        <w:rPr>
          <w:b/>
          <w:lang w:val="en-US"/>
        </w:rPr>
        <w:t>E</w:t>
      </w:r>
      <w:r w:rsidRPr="009135D7">
        <w:rPr>
          <w:b/>
          <w:lang w:val="en-US"/>
        </w:rPr>
        <w:t>-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9135D7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9135D7">
        <w:rPr>
          <w:b/>
          <w:lang w:val="en-US"/>
        </w:rPr>
        <w:t>@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>.</w:t>
      </w:r>
      <w:r>
        <w:rPr>
          <w:b/>
          <w:lang w:val="en-US"/>
        </w:rPr>
        <w:t>ru</w:t>
      </w:r>
      <w:r w:rsidRPr="009135D7">
        <w:rPr>
          <w:b/>
          <w:lang w:val="en-US"/>
        </w:rPr>
        <w:t xml:space="preserve">               </w:t>
      </w:r>
      <w:r w:rsidR="00F266AB" w:rsidRPr="009135D7">
        <w:rPr>
          <w:b/>
          <w:lang w:val="en-US"/>
        </w:rPr>
        <w:t xml:space="preserve">                           </w:t>
      </w:r>
      <w:r w:rsidRPr="009135D7">
        <w:rPr>
          <w:b/>
          <w:lang w:val="en-US"/>
        </w:rPr>
        <w:t xml:space="preserve">  </w:t>
      </w:r>
      <w:r>
        <w:rPr>
          <w:b/>
          <w:lang w:val="en-US"/>
        </w:rPr>
        <w:t>E</w:t>
      </w:r>
      <w:r w:rsidRPr="009135D7">
        <w:rPr>
          <w:b/>
          <w:lang w:val="en-US"/>
        </w:rPr>
        <w:t>-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9135D7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9135D7">
        <w:rPr>
          <w:b/>
          <w:lang w:val="en-US"/>
        </w:rPr>
        <w:t>@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>.</w:t>
      </w:r>
      <w:r>
        <w:rPr>
          <w:b/>
          <w:lang w:val="en-US"/>
        </w:rPr>
        <w:t>ru</w:t>
      </w:r>
      <w:r w:rsidRPr="009135D7">
        <w:rPr>
          <w:b/>
          <w:lang w:val="en-US"/>
        </w:rPr>
        <w:t xml:space="preserve">              </w:t>
      </w:r>
      <w:r w:rsidRPr="009135D7">
        <w:rPr>
          <w:lang w:val="en-US"/>
        </w:rPr>
        <w:t xml:space="preserve">                 </w:t>
      </w:r>
    </w:p>
    <w:p w:rsidR="001B7957" w:rsidRPr="009135D7" w:rsidRDefault="001B7957" w:rsidP="009135D7">
      <w:pPr>
        <w:jc w:val="right"/>
        <w:rPr>
          <w:u w:val="single"/>
        </w:rPr>
      </w:pPr>
    </w:p>
    <w:p w:rsidR="001B7957" w:rsidRPr="009135D7" w:rsidRDefault="001B7957" w:rsidP="001B7957">
      <w:pPr>
        <w:rPr>
          <w:u w:val="single"/>
          <w:lang w:val="en-US"/>
        </w:rPr>
      </w:pPr>
    </w:p>
    <w:p w:rsidR="001B7957" w:rsidRDefault="001B7957" w:rsidP="001B7957">
      <w:pPr>
        <w:spacing w:line="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  <w:r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1B7957" w:rsidRDefault="001B7957" w:rsidP="001B7957">
      <w:pPr>
        <w:jc w:val="center"/>
        <w:rPr>
          <w:b/>
          <w:sz w:val="18"/>
          <w:szCs w:val="18"/>
        </w:rPr>
      </w:pPr>
    </w:p>
    <w:p w:rsidR="001B7957" w:rsidRPr="00AA54C5" w:rsidRDefault="001B7957" w:rsidP="001B7957">
      <w:pPr>
        <w:jc w:val="center"/>
        <w:rPr>
          <w:b/>
          <w:sz w:val="18"/>
          <w:szCs w:val="18"/>
        </w:rPr>
      </w:pPr>
    </w:p>
    <w:p w:rsidR="001B7957" w:rsidRPr="001C14CE" w:rsidRDefault="001B7957" w:rsidP="001B7957">
      <w:pPr>
        <w:jc w:val="center"/>
        <w:rPr>
          <w:b/>
        </w:rPr>
      </w:pPr>
      <w:r w:rsidRPr="001C14CE">
        <w:rPr>
          <w:b/>
        </w:rPr>
        <w:t>О досрочном прекращении полномочий депутата Совета народных депутатов муниципального образования «Тлюстенхабльское городское поселение»</w:t>
      </w: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A65B5E" w:rsidP="001B7957">
      <w:pPr>
        <w:pStyle w:val="a3"/>
        <w:shd w:val="clear" w:color="auto" w:fill="FFFFFF"/>
        <w:spacing w:before="0" w:beforeAutospacing="0" w:after="150" w:afterAutospacing="0"/>
        <w:ind w:firstLine="567"/>
        <w:jc w:val="both"/>
      </w:pPr>
      <w:r w:rsidRPr="001C14CE">
        <w:t>В соответствии с  пунктом 2</w:t>
      </w:r>
      <w:r w:rsidR="001B7957" w:rsidRPr="001C14CE">
        <w:t xml:space="preserve"> части 10 статьи 40 Федерального закона от 06.10.2003 №131-ФЗ «Об общих принципах организации местного самоуправления в Российской Федерации»,  а также пунктом </w:t>
      </w:r>
      <w:r w:rsidRPr="001C14CE">
        <w:t>2</w:t>
      </w:r>
      <w:r w:rsidR="001B7957" w:rsidRPr="001C14CE">
        <w:t xml:space="preserve"> части 1</w:t>
      </w:r>
      <w:r w:rsidR="00FD1E00" w:rsidRPr="001C14CE">
        <w:t>, частью 4</w:t>
      </w:r>
      <w:r w:rsidR="001B7957" w:rsidRPr="001C14CE">
        <w:t xml:space="preserve"> статьи 37 Устава муниципального образования «Тлюстенхабльское городское поселение», Совет народных депутатов</w:t>
      </w:r>
      <w:r w:rsidR="001C14CE" w:rsidRPr="001C14CE">
        <w:t xml:space="preserve"> муниципального образования «Тлюстенхабльское городское поселение»</w:t>
      </w: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1B7957" w:rsidP="001B7957">
      <w:pPr>
        <w:jc w:val="center"/>
        <w:rPr>
          <w:b/>
        </w:rPr>
      </w:pPr>
      <w:proofErr w:type="gramStart"/>
      <w:r w:rsidRPr="001C14CE">
        <w:rPr>
          <w:b/>
        </w:rPr>
        <w:t>Р</w:t>
      </w:r>
      <w:proofErr w:type="gramEnd"/>
      <w:r w:rsidRPr="001C14CE">
        <w:rPr>
          <w:b/>
        </w:rPr>
        <w:t xml:space="preserve"> Е Ш И Л:</w:t>
      </w:r>
    </w:p>
    <w:p w:rsidR="001B7957" w:rsidRPr="001C14CE" w:rsidRDefault="001B7957" w:rsidP="001B7957">
      <w:pPr>
        <w:jc w:val="both"/>
      </w:pPr>
    </w:p>
    <w:p w:rsidR="001B7957" w:rsidRPr="001C14CE" w:rsidRDefault="001B7957" w:rsidP="001C14CE">
      <w:pPr>
        <w:pStyle w:val="a4"/>
        <w:numPr>
          <w:ilvl w:val="0"/>
          <w:numId w:val="1"/>
        </w:numPr>
        <w:jc w:val="both"/>
      </w:pPr>
      <w:r w:rsidRPr="001C14CE">
        <w:t xml:space="preserve">Досрочно прекратить полномочия депутата Совета народных депутатов муниципального образования «Тлюстенхабльское городское поселение» </w:t>
      </w:r>
      <w:r w:rsidR="001C14CE">
        <w:t xml:space="preserve">        </w:t>
      </w:r>
      <w:proofErr w:type="spellStart"/>
      <w:r w:rsidR="00FD1E00" w:rsidRPr="001C14CE">
        <w:rPr>
          <w:b/>
        </w:rPr>
        <w:t>Чич</w:t>
      </w:r>
      <w:proofErr w:type="spellEnd"/>
      <w:r w:rsidR="00FD1E00" w:rsidRPr="001C14CE">
        <w:rPr>
          <w:b/>
        </w:rPr>
        <w:t xml:space="preserve"> Аскера Руслановича</w:t>
      </w:r>
      <w:r w:rsidR="00A65B5E" w:rsidRPr="001C14CE">
        <w:t xml:space="preserve"> </w:t>
      </w:r>
      <w:r w:rsidRPr="001C14CE">
        <w:t xml:space="preserve"> в связи </w:t>
      </w:r>
      <w:r w:rsidR="00A65B5E" w:rsidRPr="001C14CE">
        <w:t xml:space="preserve">с отставкой по собственному желанию. </w:t>
      </w:r>
    </w:p>
    <w:p w:rsidR="00FD1E00" w:rsidRPr="001C14CE" w:rsidRDefault="00FD1E00" w:rsidP="001B7957">
      <w:pPr>
        <w:ind w:firstLine="567"/>
        <w:jc w:val="both"/>
      </w:pPr>
    </w:p>
    <w:p w:rsidR="001B7957" w:rsidRPr="001C14CE" w:rsidRDefault="001B7957" w:rsidP="001B7957">
      <w:pPr>
        <w:ind w:firstLine="567"/>
        <w:jc w:val="both"/>
      </w:pPr>
      <w:r w:rsidRPr="001C14CE">
        <w:rPr>
          <w:b/>
        </w:rPr>
        <w:t xml:space="preserve">2. </w:t>
      </w:r>
      <w:r w:rsidRPr="001C14CE">
        <w:t>Настоящее Решение вступает в силу с момента его обнародования.</w:t>
      </w:r>
    </w:p>
    <w:p w:rsidR="001B7957" w:rsidRPr="001C14CE" w:rsidRDefault="001B7957" w:rsidP="001B7957">
      <w:pPr>
        <w:ind w:firstLine="567"/>
        <w:jc w:val="both"/>
      </w:pPr>
    </w:p>
    <w:p w:rsidR="001B7957" w:rsidRPr="001C14CE" w:rsidRDefault="001B7957" w:rsidP="001B7957">
      <w:pPr>
        <w:ind w:firstLine="567"/>
        <w:jc w:val="both"/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  <w:r w:rsidRPr="001C14CE">
        <w:rPr>
          <w:b/>
        </w:rPr>
        <w:t>Председатель Совета народных депутатов</w:t>
      </w:r>
    </w:p>
    <w:p w:rsidR="00FD1E00" w:rsidRPr="001C14CE" w:rsidRDefault="00FD1E00" w:rsidP="001B7957">
      <w:pPr>
        <w:spacing w:line="20" w:lineRule="atLeast"/>
        <w:rPr>
          <w:b/>
        </w:rPr>
      </w:pPr>
      <w:r w:rsidRPr="001C14CE">
        <w:rPr>
          <w:b/>
        </w:rPr>
        <w:t>муниципального образования</w:t>
      </w:r>
    </w:p>
    <w:p w:rsidR="001B7957" w:rsidRPr="001C14CE" w:rsidRDefault="001B7957" w:rsidP="001B7957">
      <w:pPr>
        <w:spacing w:line="20" w:lineRule="atLeast"/>
        <w:rPr>
          <w:b/>
        </w:rPr>
      </w:pPr>
      <w:r w:rsidRPr="001C14CE">
        <w:rPr>
          <w:b/>
        </w:rPr>
        <w:t xml:space="preserve">«Тлюстенхабльское городское поселение»                       </w:t>
      </w:r>
      <w:r w:rsidR="001C14CE">
        <w:rPr>
          <w:b/>
        </w:rPr>
        <w:t xml:space="preserve">       </w:t>
      </w:r>
      <w:r w:rsidRPr="001C14CE">
        <w:rPr>
          <w:b/>
        </w:rPr>
        <w:t xml:space="preserve">           </w:t>
      </w:r>
      <w:r w:rsidR="00FD1E00" w:rsidRPr="001C14CE">
        <w:rPr>
          <w:b/>
        </w:rPr>
        <w:t>Г.В. Захарчук</w:t>
      </w:r>
    </w:p>
    <w:p w:rsidR="001B7957" w:rsidRPr="001C14CE" w:rsidRDefault="001B7957" w:rsidP="001B7957">
      <w:pPr>
        <w:spacing w:line="20" w:lineRule="atLeast"/>
        <w:ind w:left="360"/>
        <w:rPr>
          <w:b/>
        </w:rPr>
      </w:pPr>
    </w:p>
    <w:p w:rsidR="00FD1E00" w:rsidRDefault="00FD1E00" w:rsidP="001B7957">
      <w:pPr>
        <w:spacing w:line="20" w:lineRule="atLeast"/>
        <w:ind w:left="360"/>
        <w:rPr>
          <w:b/>
          <w:sz w:val="26"/>
          <w:szCs w:val="26"/>
        </w:rPr>
      </w:pPr>
    </w:p>
    <w:p w:rsidR="00FD1E00" w:rsidRPr="001B7957" w:rsidRDefault="00FD1E00" w:rsidP="001B7957">
      <w:pPr>
        <w:spacing w:line="20" w:lineRule="atLeast"/>
        <w:ind w:left="360"/>
        <w:rPr>
          <w:b/>
          <w:sz w:val="26"/>
          <w:szCs w:val="26"/>
        </w:rPr>
      </w:pPr>
    </w:p>
    <w:p w:rsidR="001B7957" w:rsidRPr="00FD1E00" w:rsidRDefault="001B7957" w:rsidP="001B7957">
      <w:pPr>
        <w:spacing w:line="20" w:lineRule="atLeast"/>
        <w:rPr>
          <w:b/>
          <w:sz w:val="20"/>
          <w:szCs w:val="20"/>
        </w:rPr>
      </w:pPr>
      <w:r w:rsidRPr="00FD1E00">
        <w:rPr>
          <w:b/>
          <w:sz w:val="20"/>
          <w:szCs w:val="20"/>
        </w:rPr>
        <w:t>п</w:t>
      </w:r>
      <w:r w:rsidR="00FD1E00" w:rsidRPr="00FD1E00">
        <w:rPr>
          <w:b/>
          <w:sz w:val="20"/>
          <w:szCs w:val="20"/>
        </w:rPr>
        <w:t>гт</w:t>
      </w:r>
      <w:r w:rsidRPr="00FD1E00">
        <w:rPr>
          <w:b/>
          <w:sz w:val="20"/>
          <w:szCs w:val="20"/>
        </w:rPr>
        <w:t xml:space="preserve">. Тлюстенхабль </w:t>
      </w:r>
    </w:p>
    <w:p w:rsidR="00A65B5E" w:rsidRPr="00FD1E00" w:rsidRDefault="001B7957" w:rsidP="001B7957">
      <w:pPr>
        <w:spacing w:line="20" w:lineRule="atLeast"/>
        <w:rPr>
          <w:b/>
          <w:sz w:val="20"/>
          <w:szCs w:val="20"/>
        </w:rPr>
      </w:pPr>
      <w:r w:rsidRPr="00FD1E00">
        <w:rPr>
          <w:b/>
          <w:sz w:val="20"/>
          <w:szCs w:val="20"/>
        </w:rPr>
        <w:t xml:space="preserve">от </w:t>
      </w:r>
      <w:r w:rsidR="001C14CE">
        <w:rPr>
          <w:b/>
          <w:sz w:val="20"/>
          <w:szCs w:val="20"/>
        </w:rPr>
        <w:t xml:space="preserve"> 27 сентября</w:t>
      </w:r>
      <w:r w:rsidR="00FD1E00" w:rsidRPr="00FD1E00">
        <w:rPr>
          <w:b/>
          <w:sz w:val="20"/>
          <w:szCs w:val="20"/>
        </w:rPr>
        <w:t xml:space="preserve">  2022</w:t>
      </w:r>
      <w:r w:rsidR="00A65B5E" w:rsidRPr="00FD1E00">
        <w:rPr>
          <w:b/>
          <w:sz w:val="20"/>
          <w:szCs w:val="20"/>
        </w:rPr>
        <w:t xml:space="preserve"> г. </w:t>
      </w:r>
    </w:p>
    <w:p w:rsidR="001B7957" w:rsidRPr="00FD1E00" w:rsidRDefault="001B7957" w:rsidP="001B7957">
      <w:pPr>
        <w:spacing w:line="20" w:lineRule="atLeast"/>
        <w:rPr>
          <w:b/>
          <w:sz w:val="20"/>
          <w:szCs w:val="20"/>
          <w:u w:val="single"/>
        </w:rPr>
      </w:pPr>
      <w:r w:rsidRPr="00FD1E00">
        <w:rPr>
          <w:b/>
          <w:sz w:val="20"/>
          <w:szCs w:val="20"/>
        </w:rPr>
        <w:t>№</w:t>
      </w:r>
      <w:r w:rsidR="00A65B5E" w:rsidRPr="00FD1E00">
        <w:rPr>
          <w:b/>
          <w:sz w:val="20"/>
          <w:szCs w:val="20"/>
        </w:rPr>
        <w:t xml:space="preserve"> </w:t>
      </w:r>
      <w:r w:rsidR="001C14CE">
        <w:rPr>
          <w:b/>
          <w:sz w:val="20"/>
          <w:szCs w:val="20"/>
        </w:rPr>
        <w:t>60</w:t>
      </w:r>
    </w:p>
    <w:p w:rsidR="001B7957" w:rsidRPr="001B7957" w:rsidRDefault="001B7957" w:rsidP="001B7957">
      <w:pPr>
        <w:tabs>
          <w:tab w:val="left" w:pos="6036"/>
        </w:tabs>
        <w:spacing w:line="20" w:lineRule="atLeast"/>
        <w:rPr>
          <w:b/>
          <w:sz w:val="26"/>
          <w:szCs w:val="26"/>
        </w:rPr>
      </w:pPr>
    </w:p>
    <w:p w:rsidR="001B7957" w:rsidRPr="001B7957" w:rsidRDefault="001B7957" w:rsidP="001B7957">
      <w:pPr>
        <w:rPr>
          <w:b/>
          <w:sz w:val="26"/>
          <w:szCs w:val="26"/>
        </w:rPr>
      </w:pPr>
      <w:r w:rsidRPr="001B7957">
        <w:rPr>
          <w:b/>
          <w:sz w:val="26"/>
          <w:szCs w:val="26"/>
        </w:rPr>
        <w:t xml:space="preserve">                                                                                                </w:t>
      </w:r>
    </w:p>
    <w:p w:rsidR="001B7957" w:rsidRPr="001B7957" w:rsidRDefault="001B7957" w:rsidP="001B7957">
      <w:pPr>
        <w:rPr>
          <w:b/>
          <w:sz w:val="26"/>
          <w:szCs w:val="26"/>
        </w:rPr>
      </w:pPr>
    </w:p>
    <w:p w:rsidR="001B7957" w:rsidRPr="001B7957" w:rsidRDefault="001B7957" w:rsidP="001B7957">
      <w:pPr>
        <w:rPr>
          <w:b/>
          <w:sz w:val="26"/>
          <w:szCs w:val="26"/>
        </w:rPr>
      </w:pPr>
    </w:p>
    <w:p w:rsidR="001B7957" w:rsidRDefault="001B7957" w:rsidP="001B7957">
      <w:pPr>
        <w:rPr>
          <w:b/>
          <w:sz w:val="20"/>
          <w:szCs w:val="20"/>
        </w:rPr>
      </w:pPr>
    </w:p>
    <w:sectPr w:rsidR="001B7957" w:rsidSect="00B65A0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A0987"/>
    <w:multiLevelType w:val="hybridMultilevel"/>
    <w:tmpl w:val="82CEB664"/>
    <w:lvl w:ilvl="0" w:tplc="8A9849A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957"/>
    <w:rsid w:val="001B7957"/>
    <w:rsid w:val="001C14CE"/>
    <w:rsid w:val="00277909"/>
    <w:rsid w:val="003D69C8"/>
    <w:rsid w:val="00402AF1"/>
    <w:rsid w:val="00683FBD"/>
    <w:rsid w:val="00754B5D"/>
    <w:rsid w:val="009135D7"/>
    <w:rsid w:val="00A65B5E"/>
    <w:rsid w:val="00AE3B5F"/>
    <w:rsid w:val="00B81D89"/>
    <w:rsid w:val="00C13FA4"/>
    <w:rsid w:val="00F266AB"/>
    <w:rsid w:val="00FD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B795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B79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1B795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14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2022-09-20T06:20:00Z</cp:lastPrinted>
  <dcterms:created xsi:type="dcterms:W3CDTF">2017-10-24T10:24:00Z</dcterms:created>
  <dcterms:modified xsi:type="dcterms:W3CDTF">2022-09-27T10:59:00Z</dcterms:modified>
</cp:coreProperties>
</file>