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D46D12" w:rsidRPr="00B36BC0" w:rsidRDefault="00D46D12" w:rsidP="00D46D12">
      <w:pPr>
        <w:spacing w:line="20" w:lineRule="atLeast"/>
        <w:jc w:val="right"/>
        <w:rPr>
          <w:rFonts w:ascii="Times New Roman" w:hAnsi="Times New Roman"/>
          <w:b/>
          <w:sz w:val="16"/>
          <w:szCs w:val="16"/>
          <w:u w:val="single"/>
        </w:rPr>
      </w:pPr>
    </w:p>
    <w:p w:rsidR="00D46D12" w:rsidRPr="00817373" w:rsidRDefault="00485F5A" w:rsidP="00485F5A">
      <w:pPr>
        <w:spacing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О внесении изменений в Решение Совета народных депутатов муниципального</w:t>
      </w:r>
      <w:r w:rsidR="00D46D12" w:rsidRPr="00817373">
        <w:rPr>
          <w:rFonts w:ascii="Times New Roman" w:hAnsi="Times New Roman"/>
          <w:b/>
          <w:i/>
          <w:sz w:val="26"/>
          <w:szCs w:val="26"/>
        </w:rPr>
        <w:t xml:space="preserve"> образования «Тлюстенхабльское городское поселение»</w:t>
      </w:r>
      <w:r>
        <w:rPr>
          <w:rFonts w:ascii="Times New Roman" w:hAnsi="Times New Roman"/>
          <w:b/>
          <w:i/>
          <w:sz w:val="26"/>
          <w:szCs w:val="26"/>
        </w:rPr>
        <w:t xml:space="preserve"> от 25.11.2016 г. №</w:t>
      </w:r>
      <w:r w:rsidR="00760CFD">
        <w:rPr>
          <w:rFonts w:ascii="Times New Roman" w:hAnsi="Times New Roman"/>
          <w:b/>
          <w:i/>
          <w:sz w:val="26"/>
          <w:szCs w:val="26"/>
        </w:rPr>
        <w:t>23</w:t>
      </w:r>
      <w:r>
        <w:rPr>
          <w:rFonts w:ascii="Times New Roman" w:hAnsi="Times New Roman"/>
          <w:b/>
          <w:i/>
          <w:sz w:val="26"/>
          <w:szCs w:val="26"/>
        </w:rPr>
        <w:t xml:space="preserve"> «О налоге на имущество физических лиц по</w:t>
      </w:r>
      <w:r w:rsidRPr="00485F5A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i/>
          <w:sz w:val="26"/>
          <w:szCs w:val="26"/>
        </w:rPr>
        <w:t>Тлюстенхабльскому</w:t>
      </w:r>
      <w:proofErr w:type="spellEnd"/>
      <w:r>
        <w:rPr>
          <w:rFonts w:ascii="Times New Roman" w:hAnsi="Times New Roman"/>
          <w:b/>
          <w:i/>
          <w:sz w:val="26"/>
          <w:szCs w:val="26"/>
        </w:rPr>
        <w:t xml:space="preserve"> городскому</w:t>
      </w:r>
      <w:r w:rsidRPr="00817373">
        <w:rPr>
          <w:rFonts w:ascii="Times New Roman" w:hAnsi="Times New Roman"/>
          <w:b/>
          <w:i/>
          <w:sz w:val="26"/>
          <w:szCs w:val="26"/>
        </w:rPr>
        <w:t xml:space="preserve"> по</w:t>
      </w:r>
      <w:r w:rsidR="00B81D81">
        <w:rPr>
          <w:rFonts w:ascii="Times New Roman" w:hAnsi="Times New Roman"/>
          <w:b/>
          <w:i/>
          <w:sz w:val="26"/>
          <w:szCs w:val="26"/>
        </w:rPr>
        <w:t>с</w:t>
      </w:r>
      <w:r w:rsidRPr="00817373">
        <w:rPr>
          <w:rFonts w:ascii="Times New Roman" w:hAnsi="Times New Roman"/>
          <w:b/>
          <w:i/>
          <w:sz w:val="26"/>
          <w:szCs w:val="26"/>
        </w:rPr>
        <w:t>елени</w:t>
      </w:r>
      <w:r>
        <w:rPr>
          <w:rFonts w:ascii="Times New Roman" w:hAnsi="Times New Roman"/>
          <w:b/>
          <w:i/>
          <w:sz w:val="26"/>
          <w:szCs w:val="26"/>
        </w:rPr>
        <w:t>ю"</w:t>
      </w:r>
    </w:p>
    <w:p w:rsidR="00A62AF4" w:rsidRPr="00D46D12" w:rsidRDefault="00A62AF4" w:rsidP="00A62AF4">
      <w:pPr>
        <w:jc w:val="both"/>
        <w:rPr>
          <w:sz w:val="16"/>
          <w:szCs w:val="16"/>
        </w:rPr>
      </w:pPr>
    </w:p>
    <w:p w:rsidR="00760CFD" w:rsidRDefault="00A62AF4" w:rsidP="00760CFD">
      <w:pPr>
        <w:pStyle w:val="ab"/>
        <w:shd w:val="clear" w:color="auto" w:fill="FFFFFF"/>
        <w:spacing w:before="0" w:after="0"/>
        <w:ind w:firstLine="708"/>
        <w:jc w:val="both"/>
      </w:pPr>
      <w:proofErr w:type="gramStart"/>
      <w:r w:rsidRPr="00D46D12">
        <w:t xml:space="preserve">В соответствии с </w:t>
      </w:r>
      <w:hyperlink r:id="rId7" w:history="1">
        <w:r w:rsidRPr="00D46D12">
          <w:rPr>
            <w:rStyle w:val="a7"/>
            <w:color w:val="auto"/>
          </w:rPr>
          <w:t>Федеральным законом</w:t>
        </w:r>
      </w:hyperlink>
      <w:r w:rsidRPr="00D46D12">
        <w:t xml:space="preserve"> от 6 октября 2003 года № 131-ФЗ «Об общих принципах организации местного самоуправления в Российской Федерации», </w:t>
      </w:r>
      <w:hyperlink r:id="rId8" w:history="1">
        <w:r w:rsidRPr="00D46D12">
          <w:rPr>
            <w:rStyle w:val="a7"/>
            <w:color w:val="auto"/>
          </w:rPr>
          <w:t>главой 32</w:t>
        </w:r>
      </w:hyperlink>
      <w:r w:rsidRPr="00D46D12">
        <w:t xml:space="preserve"> Налогового кодекса Российской Федерации,</w:t>
      </w:r>
      <w:r w:rsidR="00760CFD">
        <w:t xml:space="preserve"> </w:t>
      </w:r>
      <w:r w:rsidR="00760CFD" w:rsidRPr="00D46D12">
        <w:t xml:space="preserve">п. 3 ч.1 ст.28 Устава муниципального образования «Тлюстенхабльское городское поселение», рассмотрев представленные администрацией МО «Тлюстенхабльское городское поселение» документы </w:t>
      </w:r>
      <w:r w:rsidR="00760CFD">
        <w:t>вх.№02-01-31 от 25</w:t>
      </w:r>
      <w:r w:rsidR="00760CFD" w:rsidRPr="00D46D12">
        <w:t>.1</w:t>
      </w:r>
      <w:r w:rsidR="00760CFD">
        <w:t>0.2021</w:t>
      </w:r>
      <w:r w:rsidR="00760CFD" w:rsidRPr="00D46D12">
        <w:t>г.</w:t>
      </w:r>
      <w:r w:rsidR="00760CFD">
        <w:t>,</w:t>
      </w:r>
      <w:r w:rsidR="00760CFD" w:rsidRPr="00D46D12">
        <w:t xml:space="preserve">  Совет народных депутатов муниципального образования «Тлюстенхабльское городское поселение» </w:t>
      </w:r>
      <w:proofErr w:type="gramEnd"/>
    </w:p>
    <w:p w:rsidR="00B81D81" w:rsidRPr="00B81D81" w:rsidRDefault="00B81D81" w:rsidP="00760CFD">
      <w:pPr>
        <w:pStyle w:val="ab"/>
        <w:shd w:val="clear" w:color="auto" w:fill="FFFFFF"/>
        <w:spacing w:before="0" w:after="0"/>
        <w:jc w:val="both"/>
      </w:pPr>
    </w:p>
    <w:p w:rsidR="00A62AF4" w:rsidRDefault="00A62AF4" w:rsidP="00A62AF4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62AF4">
        <w:rPr>
          <w:rFonts w:ascii="Times New Roman" w:hAnsi="Times New Roman"/>
          <w:b/>
          <w:sz w:val="28"/>
          <w:szCs w:val="28"/>
        </w:rPr>
        <w:t>РЕШИЛ:</w:t>
      </w:r>
    </w:p>
    <w:p w:rsidR="00A62AF4" w:rsidRDefault="00397AD8" w:rsidP="001D36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1D81">
        <w:rPr>
          <w:rFonts w:ascii="Times New Roman" w:hAnsi="Times New Roman"/>
          <w:b/>
          <w:sz w:val="24"/>
          <w:szCs w:val="24"/>
        </w:rPr>
        <w:t>1</w:t>
      </w:r>
      <w:r w:rsidRPr="00B81D81">
        <w:rPr>
          <w:rFonts w:ascii="Times New Roman" w:hAnsi="Times New Roman"/>
          <w:sz w:val="24"/>
          <w:szCs w:val="24"/>
        </w:rPr>
        <w:t xml:space="preserve">. </w:t>
      </w:r>
      <w:r w:rsidR="00760CFD">
        <w:rPr>
          <w:rFonts w:ascii="Times New Roman" w:hAnsi="Times New Roman"/>
          <w:sz w:val="24"/>
          <w:szCs w:val="24"/>
        </w:rPr>
        <w:t>Пункт 3 Решения № 23</w:t>
      </w:r>
      <w:r w:rsidR="00B81D81" w:rsidRPr="00B81D81">
        <w:rPr>
          <w:rFonts w:ascii="Times New Roman" w:hAnsi="Times New Roman"/>
          <w:sz w:val="24"/>
          <w:szCs w:val="24"/>
        </w:rPr>
        <w:t xml:space="preserve"> от 25.11.2016 г. «О налоге на имущество физических лиц по </w:t>
      </w:r>
      <w:proofErr w:type="spellStart"/>
      <w:r w:rsidR="00B81D81" w:rsidRPr="00B81D81">
        <w:rPr>
          <w:rFonts w:ascii="Times New Roman" w:hAnsi="Times New Roman"/>
          <w:sz w:val="24"/>
          <w:szCs w:val="24"/>
        </w:rPr>
        <w:t>Тлюстенхабльскому</w:t>
      </w:r>
      <w:proofErr w:type="spellEnd"/>
      <w:r w:rsidR="00B81D81" w:rsidRPr="00B81D81">
        <w:rPr>
          <w:rFonts w:ascii="Times New Roman" w:hAnsi="Times New Roman"/>
          <w:sz w:val="24"/>
          <w:szCs w:val="24"/>
        </w:rPr>
        <w:t xml:space="preserve"> городскому поселению"</w:t>
      </w:r>
      <w:r w:rsidR="00B81D81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  <w:bookmarkStart w:id="0" w:name="sub_2"/>
    </w:p>
    <w:p w:rsidR="00B81D81" w:rsidRPr="00D46D12" w:rsidRDefault="00B81D81" w:rsidP="00760CF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300"/>
        <w:gridCol w:w="2660"/>
      </w:tblGrid>
      <w:tr w:rsidR="00A62AF4" w:rsidRPr="00D46D12" w:rsidTr="009E673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1D3616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N</w:t>
            </w:r>
            <w:r w:rsidRPr="00D46D12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D46D1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46D12">
              <w:rPr>
                <w:rFonts w:ascii="Times New Roman" w:hAnsi="Times New Roman"/>
              </w:rPr>
              <w:t>/</w:t>
            </w:r>
            <w:proofErr w:type="spellStart"/>
            <w:r w:rsidRPr="00D46D1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1D3616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Объекты налогообложения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AF4" w:rsidRPr="00D46D12" w:rsidRDefault="00A62AF4" w:rsidP="001D3616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Налоговая ставка, %</w:t>
            </w:r>
          </w:p>
        </w:tc>
      </w:tr>
      <w:tr w:rsidR="00A62AF4" w:rsidRPr="00D46D12" w:rsidTr="009E673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1D3616" w:rsidRDefault="001D3616" w:rsidP="001D3616">
            <w:pPr>
              <w:pStyle w:val="a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361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1D3616" w:rsidRDefault="001D3616" w:rsidP="001D3616">
            <w:pPr>
              <w:pStyle w:val="a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3616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AF4" w:rsidRPr="001D3616" w:rsidRDefault="001D3616" w:rsidP="001D3616">
            <w:pPr>
              <w:pStyle w:val="a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3616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</w:tr>
      <w:tr w:rsidR="00A62AF4" w:rsidRPr="00D46D12" w:rsidTr="009E673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1D3616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A62AF4">
            <w:pPr>
              <w:pStyle w:val="a9"/>
              <w:jc w:val="both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1) жилые дома, жилые посещения (квартира, комната)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616" w:rsidRDefault="001D3616" w:rsidP="00D46D12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1D3616" w:rsidRDefault="001D3616" w:rsidP="00D46D12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1D3616" w:rsidRDefault="001D3616" w:rsidP="00D46D12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1D3616" w:rsidRDefault="001D3616" w:rsidP="00D46D12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1D3616" w:rsidRDefault="001D3616" w:rsidP="00D46D12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A62AF4" w:rsidRPr="00D46D12" w:rsidRDefault="00A62AF4" w:rsidP="00D46D12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0,05</w:t>
            </w:r>
          </w:p>
        </w:tc>
      </w:tr>
      <w:tr w:rsidR="00A62AF4" w:rsidRPr="00D46D12" w:rsidTr="009E6734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1D361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D46D1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6D12">
              <w:rPr>
                <w:rStyle w:val="10"/>
                <w:rFonts w:eastAsia="Arial Unicode MS"/>
                <w:b w:val="0"/>
                <w:szCs w:val="24"/>
              </w:rPr>
              <w:t>) объекты незавершенного строительства в случае, если</w:t>
            </w:r>
            <w:r w:rsidRPr="00D46D12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проектируемым назначением таких объектов является жилой дом;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AF4" w:rsidRPr="00D46D12" w:rsidTr="009E6734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A62AF4">
            <w:pPr>
              <w:pStyle w:val="a9"/>
              <w:jc w:val="both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3) единые недвижимые комплексы, в состав которых входит хотя бы одно жилое помещение (жилой дом);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AF4" w:rsidRPr="00D46D12" w:rsidTr="009E6734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A62AF4">
            <w:pPr>
              <w:pStyle w:val="a9"/>
              <w:jc w:val="both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 xml:space="preserve">4) гаражи и </w:t>
            </w:r>
            <w:proofErr w:type="spellStart"/>
            <w:r w:rsidRPr="00D46D12">
              <w:rPr>
                <w:rFonts w:ascii="Times New Roman" w:hAnsi="Times New Roman"/>
              </w:rPr>
              <w:t>машино-места</w:t>
            </w:r>
            <w:proofErr w:type="spellEnd"/>
            <w:r w:rsidRPr="00D46D12">
              <w:rPr>
                <w:rFonts w:ascii="Times New Roman" w:hAnsi="Times New Roman"/>
              </w:rPr>
              <w:t>;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AF4" w:rsidRPr="00D46D12" w:rsidTr="009E6734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1D3616" w:rsidRDefault="00A62AF4" w:rsidP="00A62AF4">
            <w:pPr>
              <w:pStyle w:val="a9"/>
              <w:jc w:val="both"/>
              <w:rPr>
                <w:rFonts w:ascii="Times New Roman" w:hAnsi="Times New Roman"/>
              </w:rPr>
            </w:pPr>
            <w:r w:rsidRPr="001D3616">
              <w:rPr>
                <w:rFonts w:ascii="Times New Roman" w:hAnsi="Times New Roman"/>
              </w:rPr>
              <w:t>5) хозяйственные строения или сооружения, площадь каждого из которых не превышает 50 кв. м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616" w:rsidRPr="00D46D12" w:rsidTr="009E6734">
        <w:trPr>
          <w:trHeight w:val="1125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16" w:rsidRDefault="001D3616" w:rsidP="001D3616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16" w:rsidRDefault="001D3616" w:rsidP="00A62AF4">
            <w:pPr>
              <w:pStyle w:val="a9"/>
              <w:jc w:val="both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 xml:space="preserve">1) объекты налогообложения, включенные в перечень, определяемый в соответствии с </w:t>
            </w:r>
            <w:hyperlink r:id="rId9" w:history="1">
              <w:r w:rsidRPr="00D46D12">
                <w:rPr>
                  <w:rStyle w:val="a7"/>
                  <w:rFonts w:ascii="Times New Roman" w:hAnsi="Times New Roman"/>
                  <w:color w:val="auto"/>
                </w:rPr>
                <w:t>пунктом 7 статьи 378.2</w:t>
              </w:r>
            </w:hyperlink>
            <w:r w:rsidRPr="00D46D12">
              <w:rPr>
                <w:rFonts w:ascii="Times New Roman" w:hAnsi="Times New Roman"/>
              </w:rPr>
              <w:t xml:space="preserve"> НК РФ, в отношении объектов налогообложения, предусмотренных </w:t>
            </w:r>
            <w:hyperlink r:id="rId10" w:history="1">
              <w:r w:rsidRPr="00D46D12">
                <w:rPr>
                  <w:rStyle w:val="a7"/>
                  <w:rFonts w:ascii="Times New Roman" w:hAnsi="Times New Roman"/>
                  <w:color w:val="auto"/>
                </w:rPr>
                <w:t>абзацем 2 пункта 10 статьи 378.2</w:t>
              </w:r>
            </w:hyperlink>
            <w:r w:rsidRPr="00D46D12">
              <w:rPr>
                <w:rFonts w:ascii="Times New Roman" w:hAnsi="Times New Roman"/>
              </w:rPr>
              <w:t xml:space="preserve"> НК РФ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616" w:rsidRDefault="001D3616" w:rsidP="00D46D12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1D3616" w:rsidRPr="001D3616" w:rsidRDefault="001D3616" w:rsidP="001D3616">
            <w:pPr>
              <w:rPr>
                <w:lang w:eastAsia="ru-RU"/>
              </w:rPr>
            </w:pPr>
          </w:p>
          <w:p w:rsidR="001D3616" w:rsidRDefault="0049429D" w:rsidP="001D3616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A62AF4" w:rsidRPr="00D46D12" w:rsidTr="009E6734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A62AF4">
            <w:pPr>
              <w:pStyle w:val="a9"/>
              <w:jc w:val="both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2) объекты налогообложения, кадастровая стоимость каждого из которых превышает 300 млн. руб.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AF4" w:rsidRPr="00D46D12" w:rsidRDefault="00A62AF4" w:rsidP="00A62A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AF4" w:rsidRPr="00D46D12" w:rsidTr="009E673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1D3616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F4" w:rsidRPr="00D46D12" w:rsidRDefault="00A62AF4" w:rsidP="00A62AF4">
            <w:pPr>
              <w:pStyle w:val="a9"/>
              <w:jc w:val="both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1) прочие объекты налогообложения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AF4" w:rsidRPr="00D46D12" w:rsidRDefault="006A0DEC" w:rsidP="00D46D1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</w:tbl>
    <w:p w:rsidR="00A62AF4" w:rsidRPr="00D46D12" w:rsidRDefault="00A62AF4" w:rsidP="00A62AF4">
      <w:pPr>
        <w:jc w:val="both"/>
        <w:rPr>
          <w:rFonts w:ascii="Times New Roman" w:hAnsi="Times New Roman"/>
          <w:sz w:val="24"/>
          <w:szCs w:val="24"/>
        </w:rPr>
      </w:pPr>
    </w:p>
    <w:p w:rsidR="00DD2D15" w:rsidRPr="00A53275" w:rsidRDefault="005B7442" w:rsidP="00DD2D15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sub_53"/>
      <w:bookmarkEnd w:id="0"/>
      <w:r>
        <w:rPr>
          <w:rFonts w:ascii="Times New Roman" w:hAnsi="Times New Roman"/>
          <w:b/>
          <w:sz w:val="24"/>
          <w:szCs w:val="24"/>
        </w:rPr>
        <w:t>2</w:t>
      </w:r>
      <w:r w:rsidR="00DD2D15">
        <w:rPr>
          <w:rFonts w:ascii="Times New Roman" w:hAnsi="Times New Roman"/>
          <w:b/>
          <w:sz w:val="24"/>
          <w:szCs w:val="24"/>
        </w:rPr>
        <w:t>.</w:t>
      </w:r>
      <w:r w:rsidR="00DD2D15" w:rsidRPr="00A20493">
        <w:rPr>
          <w:rFonts w:ascii="Times New Roman" w:hAnsi="Times New Roman"/>
          <w:b/>
        </w:rPr>
        <w:t xml:space="preserve">  </w:t>
      </w:r>
      <w:r w:rsidR="00DD2D15" w:rsidRPr="00A20493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</w:t>
      </w:r>
      <w:r w:rsidR="00DD2D15">
        <w:rPr>
          <w:rFonts w:ascii="Times New Roman" w:hAnsi="Times New Roman"/>
          <w:sz w:val="24"/>
          <w:szCs w:val="24"/>
        </w:rPr>
        <w:t>е</w:t>
      </w:r>
      <w:r w:rsidR="00DD2D15" w:rsidRPr="00A20493">
        <w:rPr>
          <w:rFonts w:ascii="Times New Roman" w:hAnsi="Times New Roman"/>
          <w:sz w:val="24"/>
          <w:szCs w:val="24"/>
        </w:rPr>
        <w:t xml:space="preserve"> муниципального образования «Тлюсте</w:t>
      </w:r>
      <w:r w:rsidR="00DD2D15">
        <w:rPr>
          <w:rFonts w:ascii="Times New Roman" w:hAnsi="Times New Roman"/>
          <w:sz w:val="24"/>
          <w:szCs w:val="24"/>
        </w:rPr>
        <w:t>нхабльское городское поселение».</w:t>
      </w:r>
    </w:p>
    <w:p w:rsidR="005B7442" w:rsidRPr="00DB59E0" w:rsidRDefault="002F2006" w:rsidP="00DB59E0">
      <w:pPr>
        <w:rPr>
          <w:rFonts w:ascii="Times New Roman" w:hAnsi="Times New Roman"/>
          <w:sz w:val="24"/>
          <w:szCs w:val="24"/>
        </w:rPr>
      </w:pPr>
      <w:r w:rsidRPr="00DB59E0">
        <w:rPr>
          <w:rFonts w:ascii="Times New Roman" w:hAnsi="Times New Roman"/>
          <w:b/>
          <w:sz w:val="24"/>
          <w:szCs w:val="24"/>
        </w:rPr>
        <w:t>3</w:t>
      </w:r>
      <w:r w:rsidR="00DD2D15" w:rsidRPr="00DB59E0">
        <w:rPr>
          <w:rFonts w:ascii="Times New Roman" w:hAnsi="Times New Roman"/>
          <w:b/>
          <w:sz w:val="24"/>
          <w:szCs w:val="24"/>
        </w:rPr>
        <w:t>.</w:t>
      </w:r>
      <w:r w:rsidR="00DD2D15" w:rsidRPr="00DB59E0">
        <w:rPr>
          <w:rFonts w:ascii="Times New Roman" w:hAnsi="Times New Roman"/>
          <w:sz w:val="24"/>
          <w:szCs w:val="24"/>
        </w:rPr>
        <w:t xml:space="preserve"> Настоящее Решение</w:t>
      </w:r>
      <w:r w:rsidR="00DB59E0" w:rsidRPr="00DB59E0">
        <w:rPr>
          <w:rFonts w:ascii="Times New Roman" w:hAnsi="Times New Roman"/>
          <w:sz w:val="24"/>
          <w:szCs w:val="24"/>
        </w:rPr>
        <w:t xml:space="preserve"> </w:t>
      </w:r>
      <w:r w:rsidR="006A0DEC">
        <w:rPr>
          <w:rFonts w:ascii="Times New Roman" w:hAnsi="Times New Roman"/>
          <w:sz w:val="24"/>
          <w:szCs w:val="24"/>
        </w:rPr>
        <w:t xml:space="preserve">вступает в силу по истечению одного месяца со дня его официального опубликования и </w:t>
      </w:r>
      <w:r w:rsidR="00DB59E0" w:rsidRPr="00DB59E0">
        <w:rPr>
          <w:rFonts w:ascii="Times New Roman" w:hAnsi="Times New Roman"/>
          <w:sz w:val="24"/>
          <w:szCs w:val="24"/>
          <w:shd w:val="clear" w:color="auto" w:fill="FFFFFF"/>
        </w:rPr>
        <w:t xml:space="preserve">распространяется на </w:t>
      </w:r>
      <w:proofErr w:type="gramStart"/>
      <w:r w:rsidR="00DB59E0" w:rsidRPr="00DB59E0">
        <w:rPr>
          <w:rFonts w:ascii="Times New Roman" w:hAnsi="Times New Roman"/>
          <w:sz w:val="24"/>
          <w:szCs w:val="24"/>
          <w:shd w:val="clear" w:color="auto" w:fill="FFFFFF"/>
        </w:rPr>
        <w:t>правоотношения</w:t>
      </w:r>
      <w:proofErr w:type="gramEnd"/>
      <w:r w:rsidR="00DB59E0" w:rsidRPr="00DB59E0">
        <w:rPr>
          <w:rFonts w:ascii="Times New Roman" w:hAnsi="Times New Roman"/>
          <w:sz w:val="24"/>
          <w:szCs w:val="24"/>
          <w:shd w:val="clear" w:color="auto" w:fill="FFFFFF"/>
        </w:rPr>
        <w:t xml:space="preserve"> возникшие с 01.01.202</w:t>
      </w:r>
      <w:r w:rsidR="0049429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DB59E0" w:rsidRPr="00DB59E0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DD2D15" w:rsidRPr="00DB59E0" w:rsidRDefault="00DD2D15" w:rsidP="00DB59E0">
      <w:pPr>
        <w:rPr>
          <w:rFonts w:ascii="Times New Roman" w:hAnsi="Times New Roman"/>
          <w:sz w:val="24"/>
          <w:szCs w:val="24"/>
        </w:rPr>
      </w:pPr>
      <w:r w:rsidRPr="00DB59E0">
        <w:rPr>
          <w:rFonts w:ascii="Times New Roman" w:hAnsi="Times New Roman"/>
          <w:sz w:val="24"/>
          <w:szCs w:val="24"/>
        </w:rPr>
        <w:t xml:space="preserve"> </w:t>
      </w:r>
    </w:p>
    <w:p w:rsidR="00DD2D15" w:rsidRDefault="00DD2D15" w:rsidP="00DD2D15">
      <w:pPr>
        <w:pStyle w:val="ab"/>
        <w:shd w:val="clear" w:color="auto" w:fill="FFFFFF"/>
        <w:tabs>
          <w:tab w:val="left" w:pos="3540"/>
        </w:tabs>
        <w:spacing w:before="0" w:after="0" w:line="2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DD2D15" w:rsidRDefault="00DD2D15" w:rsidP="00DD2D15">
      <w:pPr>
        <w:pStyle w:val="ab"/>
        <w:shd w:val="clear" w:color="auto" w:fill="FFFFFF"/>
        <w:spacing w:before="0" w:after="0" w:line="20" w:lineRule="atLeast"/>
        <w:jc w:val="both"/>
        <w:rPr>
          <w:sz w:val="16"/>
          <w:szCs w:val="16"/>
        </w:rPr>
      </w:pPr>
    </w:p>
    <w:p w:rsidR="00DD2D15" w:rsidRDefault="00DD2D15" w:rsidP="00DD2D15">
      <w:pPr>
        <w:pStyle w:val="ab"/>
        <w:shd w:val="clear" w:color="auto" w:fill="FFFFFF"/>
        <w:spacing w:before="0" w:after="0" w:line="20" w:lineRule="atLeast"/>
        <w:jc w:val="both"/>
        <w:rPr>
          <w:sz w:val="16"/>
          <w:szCs w:val="16"/>
        </w:rPr>
      </w:pPr>
    </w:p>
    <w:p w:rsidR="00DD2D15" w:rsidRPr="00817373" w:rsidRDefault="00DD2D15" w:rsidP="00DD2D15">
      <w:pPr>
        <w:pStyle w:val="ab"/>
        <w:shd w:val="clear" w:color="auto" w:fill="FFFFFF"/>
        <w:spacing w:before="0" w:after="0" w:line="20" w:lineRule="atLeast"/>
        <w:jc w:val="both"/>
        <w:rPr>
          <w:sz w:val="16"/>
          <w:szCs w:val="16"/>
        </w:rPr>
      </w:pPr>
    </w:p>
    <w:p w:rsidR="00DD2D15" w:rsidRPr="006B698D" w:rsidRDefault="00DD2D15" w:rsidP="00DD2D15">
      <w:pPr>
        <w:spacing w:line="20" w:lineRule="atLeast"/>
        <w:jc w:val="both"/>
        <w:rPr>
          <w:rFonts w:ascii="Times New Roman" w:hAnsi="Times New Roman"/>
          <w:sz w:val="16"/>
          <w:szCs w:val="16"/>
        </w:rPr>
      </w:pPr>
    </w:p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«Тлюстенхабльское городское поселение»                                              </w:t>
      </w:r>
      <w:proofErr w:type="spellStart"/>
      <w:r w:rsidRPr="0049429D">
        <w:rPr>
          <w:rFonts w:ascii="Times New Roman" w:hAnsi="Times New Roman"/>
          <w:b/>
          <w:sz w:val="24"/>
          <w:szCs w:val="24"/>
        </w:rPr>
        <w:t>А.А.Гонежук</w:t>
      </w:r>
      <w:proofErr w:type="spellEnd"/>
    </w:p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</w:p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Председатель Совета народных депутатов </w:t>
      </w:r>
    </w:p>
    <w:p w:rsidR="0049429D" w:rsidRPr="0049429D" w:rsidRDefault="0049429D" w:rsidP="0049429D">
      <w:pPr>
        <w:tabs>
          <w:tab w:val="left" w:pos="7410"/>
        </w:tabs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>МО «Тлюстенхабльское городское поселение»                                      Г.В. Захарчук</w:t>
      </w:r>
    </w:p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от </w:t>
      </w:r>
      <w:r w:rsidR="004B5FA8">
        <w:rPr>
          <w:rFonts w:ascii="Times New Roman" w:hAnsi="Times New Roman"/>
          <w:b/>
          <w:sz w:val="20"/>
          <w:szCs w:val="20"/>
        </w:rPr>
        <w:t xml:space="preserve"> </w:t>
      </w:r>
      <w:r w:rsidR="0049429D">
        <w:rPr>
          <w:rFonts w:ascii="Times New Roman" w:hAnsi="Times New Roman"/>
          <w:b/>
          <w:sz w:val="20"/>
          <w:szCs w:val="20"/>
        </w:rPr>
        <w:t>12 ноября</w:t>
      </w:r>
      <w:r w:rsidR="004B5FA8">
        <w:rPr>
          <w:rFonts w:ascii="Times New Roman" w:hAnsi="Times New Roman"/>
          <w:b/>
          <w:sz w:val="20"/>
          <w:szCs w:val="20"/>
        </w:rPr>
        <w:t xml:space="preserve"> 20</w:t>
      </w:r>
      <w:r w:rsidR="002F2006">
        <w:rPr>
          <w:rFonts w:ascii="Times New Roman" w:hAnsi="Times New Roman"/>
          <w:b/>
          <w:sz w:val="20"/>
          <w:szCs w:val="20"/>
        </w:rPr>
        <w:t>21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DD2D15" w:rsidRPr="004B5FA8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r w:rsidR="0049429D">
        <w:rPr>
          <w:rFonts w:ascii="Times New Roman" w:hAnsi="Times New Roman"/>
          <w:b/>
          <w:sz w:val="20"/>
          <w:szCs w:val="20"/>
        </w:rPr>
        <w:t>22</w:t>
      </w:r>
    </w:p>
    <w:p w:rsidR="00A62AF4" w:rsidRPr="00D46D12" w:rsidRDefault="00A62AF4" w:rsidP="00A62AF4">
      <w:pPr>
        <w:rPr>
          <w:rFonts w:ascii="Times New Roman" w:hAnsi="Times New Roman"/>
          <w:sz w:val="24"/>
          <w:szCs w:val="24"/>
        </w:rPr>
      </w:pPr>
    </w:p>
    <w:bookmarkEnd w:id="1"/>
    <w:p w:rsidR="00F45A2C" w:rsidRPr="00D46D12" w:rsidRDefault="00F45A2C">
      <w:pPr>
        <w:rPr>
          <w:rFonts w:ascii="Times New Roman" w:hAnsi="Times New Roman"/>
          <w:sz w:val="24"/>
          <w:szCs w:val="24"/>
        </w:rPr>
      </w:pPr>
    </w:p>
    <w:sectPr w:rsidR="00F45A2C" w:rsidRPr="00D46D12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AA1"/>
    <w:rsid w:val="00141B7E"/>
    <w:rsid w:val="0014266A"/>
    <w:rsid w:val="0014271C"/>
    <w:rsid w:val="001429DB"/>
    <w:rsid w:val="001431ED"/>
    <w:rsid w:val="001434C9"/>
    <w:rsid w:val="00143A0C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61E9"/>
    <w:rsid w:val="00166809"/>
    <w:rsid w:val="00166EC1"/>
    <w:rsid w:val="00166F52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EAC"/>
    <w:rsid w:val="0022503B"/>
    <w:rsid w:val="00225404"/>
    <w:rsid w:val="00226D06"/>
    <w:rsid w:val="00227349"/>
    <w:rsid w:val="0023002B"/>
    <w:rsid w:val="0023111A"/>
    <w:rsid w:val="00231521"/>
    <w:rsid w:val="00233075"/>
    <w:rsid w:val="0023328A"/>
    <w:rsid w:val="002334EE"/>
    <w:rsid w:val="00233BC9"/>
    <w:rsid w:val="00233BDC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2D18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72E7"/>
    <w:rsid w:val="00430B6C"/>
    <w:rsid w:val="00431F55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429D"/>
    <w:rsid w:val="0049573C"/>
    <w:rsid w:val="004962A0"/>
    <w:rsid w:val="00497208"/>
    <w:rsid w:val="00497EB0"/>
    <w:rsid w:val="004A1697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569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5075"/>
    <w:rsid w:val="00616B5A"/>
    <w:rsid w:val="006202F5"/>
    <w:rsid w:val="00620E61"/>
    <w:rsid w:val="006222F4"/>
    <w:rsid w:val="00623389"/>
    <w:rsid w:val="0062407A"/>
    <w:rsid w:val="00624533"/>
    <w:rsid w:val="00625658"/>
    <w:rsid w:val="00626A05"/>
    <w:rsid w:val="00626D81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0DEC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8A0"/>
    <w:rsid w:val="007E1A71"/>
    <w:rsid w:val="007E1A90"/>
    <w:rsid w:val="007E1CF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8DB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58A1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8DB"/>
    <w:rsid w:val="00BC3AFC"/>
    <w:rsid w:val="00BC4531"/>
    <w:rsid w:val="00BC4D9C"/>
    <w:rsid w:val="00BC55F4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D76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23A3"/>
    <w:rsid w:val="00CF2692"/>
    <w:rsid w:val="00CF271F"/>
    <w:rsid w:val="00CF3A4C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2E45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7302"/>
    <w:rsid w:val="00DB094C"/>
    <w:rsid w:val="00DB0B17"/>
    <w:rsid w:val="00DB0C0A"/>
    <w:rsid w:val="00DB0C6E"/>
    <w:rsid w:val="00DB0CB4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59E0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B5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DC3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0032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86367.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0800200.37821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800200.378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D603-65FA-44F8-9EB5-4CF90815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2021-11-22T06:27:00Z</cp:lastPrinted>
  <dcterms:created xsi:type="dcterms:W3CDTF">2016-11-11T11:06:00Z</dcterms:created>
  <dcterms:modified xsi:type="dcterms:W3CDTF">2021-11-22T06:33:00Z</dcterms:modified>
</cp:coreProperties>
</file>